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F6" w:rsidRPr="00835EE7" w:rsidRDefault="004F55F6">
      <w:pPr>
        <w:pStyle w:val="afffffe"/>
        <w:framePr w:wrap="around"/>
        <w:rPr>
          <w:rFonts w:ascii="Times New Roman" w:eastAsia="宋体"/>
          <w:color w:val="FF0000"/>
        </w:rPr>
      </w:pPr>
      <w:r w:rsidRPr="00835EE7">
        <w:rPr>
          <w:rFonts w:ascii="Times New Roman"/>
          <w:color w:val="FF0000"/>
        </w:rPr>
        <w:t>ICS</w:t>
      </w:r>
      <w:r w:rsidRPr="00835EE7">
        <w:rPr>
          <w:rFonts w:ascii="Times New Roman" w:eastAsia="MS Mincho" w:hAnsi="MS Mincho"/>
          <w:color w:val="FF0000"/>
        </w:rPr>
        <w:t> </w:t>
      </w:r>
      <w:r w:rsidRPr="00835EE7">
        <w:rPr>
          <w:rFonts w:ascii="Times New Roman" w:eastAsia="宋体"/>
          <w:color w:val="FF0000"/>
        </w:rPr>
        <w:t>37.100.01</w:t>
      </w:r>
    </w:p>
    <w:p w:rsidR="004F55F6" w:rsidRDefault="004F55F6">
      <w:pPr>
        <w:pStyle w:val="afffffe"/>
        <w:framePr w:wrap="around"/>
        <w:rPr>
          <w:rFonts w:ascii="Times New Roman"/>
        </w:rPr>
      </w:pPr>
      <w:r w:rsidRPr="00835EE7">
        <w:rPr>
          <w:rFonts w:ascii="Times New Roman"/>
          <w:color w:val="FF0000"/>
        </w:rPr>
        <w:t>A17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0"/>
      </w:tblGrid>
      <w:tr w:rsidR="004F55F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4F55F6" w:rsidRDefault="00B12F8C">
            <w:pPr>
              <w:pStyle w:val="aff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0" b="0"/>
                      <wp:wrapNone/>
                      <wp:docPr id="6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42C61" id="BAH" o:spid="_x0000_s1026" style="position:absolute;left:0;text-align:left;margin-left:-5.25pt;margin-top:0;width:68.25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" stroked="f">
                      <v:path arrowok="t"/>
                    </v:rect>
                  </w:pict>
                </mc:Fallback>
              </mc:AlternateContent>
            </w:r>
            <w:r w:rsidR="004F55F6">
              <w:rPr>
                <w:rFonts w:hint="eastAsia"/>
              </w:rPr>
              <w:t>备案号：XXXXX-201X</w:t>
            </w:r>
          </w:p>
        </w:tc>
      </w:tr>
    </w:tbl>
    <w:bookmarkStart w:id="0" w:name="c1"/>
    <w:p w:rsidR="004F55F6" w:rsidRDefault="004F55F6">
      <w:pPr>
        <w:pStyle w:val="affffe"/>
        <w:framePr w:wrap="around"/>
      </w:pPr>
      <w:r>
        <w:fldChar w:fldCharType="begin">
          <w:ffData>
            <w:name w:val="c1"/>
            <w:enabled/>
            <w:calcOnExit w:val="0"/>
            <w:entryMacro w:val="ShowHelp15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CY</w:t>
      </w:r>
      <w:r>
        <w:fldChar w:fldCharType="end"/>
      </w:r>
      <w:bookmarkEnd w:id="0"/>
    </w:p>
    <w:p w:rsidR="004F55F6" w:rsidRDefault="004F55F6">
      <w:pPr>
        <w:pStyle w:val="afffff"/>
        <w:framePr w:wrap="around"/>
      </w:pPr>
      <w:r>
        <w:t>中华人民共和国</w:t>
      </w:r>
      <w:r>
        <w:rPr>
          <w:rFonts w:hint="eastAsia"/>
        </w:rPr>
        <w:t>新闻出版</w:t>
      </w:r>
      <w:r>
        <w:t>行业标准</w:t>
      </w:r>
    </w:p>
    <w:p w:rsidR="004F55F6" w:rsidRDefault="004F55F6">
      <w:pPr>
        <w:pStyle w:val="2"/>
        <w:framePr w:wrap="around"/>
        <w:wordWrap w:val="0"/>
      </w:pPr>
      <w:r>
        <w:rPr>
          <w:rFonts w:ascii="Times New Roman"/>
        </w:rPr>
        <w:t>CY/T</w:t>
      </w:r>
      <w:r>
        <w:rPr>
          <w:rFonts w:hint="eastAsia"/>
        </w:rPr>
        <w:t xml:space="preserve"> </w:t>
      </w:r>
      <w:r w:rsidR="00B75BE4">
        <w:rPr>
          <w:rFonts w:hint="eastAsia"/>
        </w:rPr>
        <w:t>XX</w:t>
      </w:r>
      <w:r w:rsidR="00C661B4">
        <w:rPr>
          <w:rFonts w:hint="eastAsia"/>
        </w:rPr>
        <w:t>X</w:t>
      </w:r>
      <w:r w:rsidR="00414C4F">
        <w:rPr>
          <w:rFonts w:hint="eastAsia"/>
        </w:rPr>
        <w:t>XX</w:t>
      </w:r>
      <w:r>
        <w:rPr>
          <w:rFonts w:hint="eastAsia"/>
        </w:rPr>
        <w:t>—201X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F55F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F55F6" w:rsidRDefault="004F55F6">
            <w:pPr>
              <w:pStyle w:val="afffb"/>
              <w:framePr w:wrap="around"/>
            </w:pPr>
          </w:p>
        </w:tc>
      </w:tr>
    </w:tbl>
    <w:p w:rsidR="004F55F6" w:rsidRDefault="004F55F6">
      <w:pPr>
        <w:pStyle w:val="2"/>
        <w:framePr w:wrap="around"/>
      </w:pPr>
    </w:p>
    <w:p w:rsidR="004F55F6" w:rsidRDefault="004F55F6">
      <w:pPr>
        <w:pStyle w:val="2"/>
        <w:framePr w:wrap="around"/>
      </w:pPr>
    </w:p>
    <w:p w:rsidR="004F55F6" w:rsidRPr="00835EE7" w:rsidRDefault="00AB1059" w:rsidP="00B75BE4">
      <w:pPr>
        <w:pStyle w:val="afffc"/>
        <w:framePr w:wrap="around"/>
        <w:spacing w:line="360" w:lineRule="auto"/>
        <w:rPr>
          <w:sz w:val="48"/>
          <w:szCs w:val="48"/>
        </w:rPr>
      </w:pPr>
      <w:r>
        <w:rPr>
          <w:rFonts w:hint="eastAsia"/>
          <w:sz w:val="48"/>
          <w:szCs w:val="48"/>
        </w:rPr>
        <w:t>折叠纸盒用</w:t>
      </w:r>
      <w:r w:rsidR="00C90BE7">
        <w:rPr>
          <w:rFonts w:hint="eastAsia"/>
          <w:sz w:val="48"/>
          <w:szCs w:val="48"/>
        </w:rPr>
        <w:t>胶黏</w:t>
      </w:r>
      <w:r w:rsidR="00835EE7" w:rsidRPr="00835EE7">
        <w:rPr>
          <w:rFonts w:hint="eastAsia"/>
          <w:sz w:val="48"/>
          <w:szCs w:val="48"/>
        </w:rPr>
        <w:t>剂</w:t>
      </w:r>
      <w:r w:rsidR="00E82F5B">
        <w:rPr>
          <w:rFonts w:hint="eastAsia"/>
          <w:sz w:val="48"/>
          <w:szCs w:val="48"/>
        </w:rPr>
        <w:t>粘结</w:t>
      </w:r>
      <w:r w:rsidR="00835EE7" w:rsidRPr="00835EE7">
        <w:rPr>
          <w:rFonts w:hint="eastAsia"/>
          <w:sz w:val="48"/>
          <w:szCs w:val="48"/>
        </w:rPr>
        <w:t>性能</w:t>
      </w:r>
      <w:r w:rsidR="00533C71" w:rsidRPr="00835EE7">
        <w:rPr>
          <w:rFonts w:hint="eastAsia"/>
          <w:sz w:val="48"/>
          <w:szCs w:val="48"/>
        </w:rPr>
        <w:t>要求</w:t>
      </w:r>
      <w:r w:rsidR="00835EE7" w:rsidRPr="00835EE7">
        <w:rPr>
          <w:rFonts w:hint="eastAsia"/>
          <w:sz w:val="48"/>
          <w:szCs w:val="48"/>
        </w:rPr>
        <w:t>及检验方法</w:t>
      </w:r>
    </w:p>
    <w:p w:rsidR="00E46729" w:rsidRPr="00C20655" w:rsidRDefault="0069434C" w:rsidP="00B75BE4">
      <w:pPr>
        <w:pStyle w:val="afffe"/>
        <w:framePr w:wrap="around"/>
        <w:spacing w:before="0" w:line="360" w:lineRule="auto"/>
        <w:rPr>
          <w:rFonts w:ascii="Calibri" w:eastAsia="黑体" w:hAnsi="Calibri"/>
        </w:rPr>
      </w:pPr>
      <w:r w:rsidRPr="00C20655">
        <w:rPr>
          <w:rFonts w:ascii="Calibri" w:eastAsia="黑体" w:hAnsi="Calibri"/>
        </w:rPr>
        <w:t>Properties requirements and test methods for adhesive used in folding cartons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5"/>
      </w:tblGrid>
      <w:tr w:rsidR="004F55F6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4F55F6" w:rsidRDefault="00B12F8C" w:rsidP="00C20655">
            <w:pPr>
              <w:pStyle w:val="affff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3824605</wp:posOffset>
                      </wp:positionV>
                      <wp:extent cx="1905000" cy="254000"/>
                      <wp:effectExtent l="0" t="0" r="0" b="0"/>
                      <wp:wrapNone/>
                      <wp:docPr id="5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EAA48" id="RQ" o:spid="_x0000_s1026" style="position:absolute;left:0;text-align:left;margin-left:185.3pt;margin-top:301.15pt;width:150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" stroked="f">
                      <v:path arrowok="t"/>
                      <w10:anchorlock/>
                    </v:rect>
                  </w:pict>
                </mc:Fallback>
              </mc:AlternateContent>
            </w:r>
            <w:r w:rsidR="004F55F6">
              <w:rPr>
                <w:rFonts w:hint="eastAsia"/>
              </w:rPr>
              <w:t>（</w:t>
            </w:r>
            <w:r w:rsidR="00C20655">
              <w:rPr>
                <w:rFonts w:hint="eastAsia"/>
              </w:rPr>
              <w:t>征求意见稿</w:t>
            </w:r>
            <w:r w:rsidR="004F55F6">
              <w:rPr>
                <w:rFonts w:hint="eastAsia"/>
              </w:rPr>
              <w:t>）</w:t>
            </w:r>
          </w:p>
        </w:tc>
      </w:tr>
      <w:tr w:rsidR="004F55F6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4F55F6" w:rsidRDefault="004F55F6" w:rsidP="00AC0569">
            <w:pPr>
              <w:pStyle w:val="affff0"/>
              <w:framePr w:wrap="around"/>
            </w:pPr>
            <w:r>
              <w:rPr>
                <w:rFonts w:hint="eastAsia"/>
              </w:rPr>
              <w:t>（本稿完成日期：201</w:t>
            </w:r>
            <w:r w:rsidR="00AC0569">
              <w:t>8</w:t>
            </w:r>
            <w:r>
              <w:rPr>
                <w:rFonts w:hint="eastAsia"/>
              </w:rPr>
              <w:t>-</w:t>
            </w:r>
            <w:r w:rsidR="00AC0569">
              <w:t>4</w:t>
            </w:r>
            <w:r>
              <w:rPr>
                <w:rFonts w:hint="eastAsia"/>
              </w:rPr>
              <w:t>-</w:t>
            </w:r>
            <w:r w:rsidR="00AC0569">
              <w:t>2</w:t>
            </w:r>
            <w:r>
              <w:rPr>
                <w:rFonts w:hint="eastAsia"/>
              </w:rPr>
              <w:t>）</w:t>
            </w:r>
          </w:p>
        </w:tc>
      </w:tr>
    </w:tbl>
    <w:p w:rsidR="004F55F6" w:rsidRDefault="004F55F6" w:rsidP="00AC0569">
      <w:pPr>
        <w:pStyle w:val="ac"/>
        <w:framePr w:wrap="around" w:hAnchor="page" w:x="1816" w:y="14116"/>
        <w:numPr>
          <w:ilvl w:val="0"/>
          <w:numId w:val="0"/>
        </w:numPr>
      </w:pPr>
      <w:r>
        <w:rPr>
          <w:rFonts w:ascii="黑体" w:hint="eastAsia"/>
        </w:rPr>
        <w:t>201X - XX - XX</w:t>
      </w:r>
      <w:r>
        <w:rPr>
          <w:rFonts w:hint="eastAsia"/>
        </w:rPr>
        <w:t>发布</w:t>
      </w:r>
      <w:r w:rsidR="00B12F8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127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ECB2B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">
                <o:lock v:ext="edit" shapetype="f"/>
                <w10:wrap anchory="page"/>
                <w10:anchorlock/>
              </v:line>
            </w:pict>
          </mc:Fallback>
        </mc:AlternateContent>
      </w:r>
    </w:p>
    <w:p w:rsidR="004F55F6" w:rsidRDefault="004F55F6" w:rsidP="00AC0569">
      <w:pPr>
        <w:pStyle w:val="affffff6"/>
        <w:framePr w:wrap="around" w:hAnchor="page" w:x="6451" w:y="14086"/>
      </w:pPr>
      <w:r>
        <w:rPr>
          <w:rFonts w:ascii="黑体" w:hint="eastAsia"/>
        </w:rPr>
        <w:t>201X - XX - XX</w:t>
      </w:r>
      <w:r>
        <w:rPr>
          <w:rFonts w:hint="eastAsia"/>
        </w:rPr>
        <w:t>实施</w:t>
      </w:r>
    </w:p>
    <w:p w:rsidR="004F55F6" w:rsidRDefault="00B12F8C">
      <w:pPr>
        <w:pStyle w:val="afffff0"/>
        <w:framePr w:wrap="around"/>
      </w:pPr>
      <w:bookmarkStart w:id="1" w:name="fm"/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0" r="0" b="0"/>
                <wp:wrapNone/>
                <wp:docPr id="3" name="L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3D59B" id="LB" o:spid="_x0000_s1026" style="position:absolute;left:0;text-align:left;margin-left:142.55pt;margin-top:-310.45pt;width:100pt;height:2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" stroked="f">
                <v:path arrowok="t"/>
              </v: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0" b="0"/>
                <wp:wrapNone/>
                <wp:docPr id="2" name="D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97130" id="DT" o:spid="_x0000_s1026" style="position:absolute;left:0;text-align:left;margin-left:347.55pt;margin-top:-585.45pt;width:90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" stroked="f">
                <v:path arrowok="t"/>
              </v: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0" t="0" r="127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2C7B1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552.85pt" to="445.3pt,-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d5BAIAABI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">
                <o:lock v:ext="edit" shapetype="f"/>
              </v:line>
            </w:pict>
          </mc:Fallback>
        </mc:AlternateContent>
      </w:r>
      <w:r w:rsidR="004F55F6">
        <w:fldChar w:fldCharType="begin">
          <w:ffData>
            <w:name w:val="fm"/>
            <w:enabled/>
            <w:calcOnExit w:val="0"/>
            <w:textInput/>
          </w:ffData>
        </w:fldChar>
      </w:r>
      <w:r w:rsidR="004F55F6">
        <w:instrText xml:space="preserve"> FORMTEXT </w:instrText>
      </w:r>
      <w:r w:rsidR="004F55F6">
        <w:fldChar w:fldCharType="separate"/>
      </w:r>
      <w:r w:rsidR="004F55F6">
        <w:rPr>
          <w:rFonts w:hint="eastAsia"/>
          <w:noProof/>
        </w:rPr>
        <w:t>中华人民共和国新闻出版广电总局</w:t>
      </w:r>
      <w:r w:rsidR="004F55F6">
        <w:fldChar w:fldCharType="end"/>
      </w:r>
      <w:bookmarkEnd w:id="1"/>
      <w:r w:rsidR="004F55F6">
        <w:t> </w:t>
      </w:r>
      <w:r w:rsidR="004F55F6">
        <w:t> </w:t>
      </w:r>
      <w:r w:rsidR="004F55F6">
        <w:t> </w:t>
      </w:r>
      <w:r w:rsidR="004F55F6">
        <w:rPr>
          <w:rStyle w:val="afff8"/>
          <w:rFonts w:hint="eastAsia"/>
        </w:rPr>
        <w:t>发布</w:t>
      </w:r>
    </w:p>
    <w:p w:rsidR="004F55F6" w:rsidRDefault="004F55F6">
      <w:pPr>
        <w:pStyle w:val="aff1"/>
        <w:rPr>
          <w:rFonts w:ascii="Times New Roman" w:eastAsia="黑体"/>
          <w:noProof w:val="0"/>
          <w:szCs w:val="21"/>
        </w:rPr>
        <w:sectPr w:rsidR="004F55F6"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4F55F6" w:rsidRPr="00787EE8" w:rsidRDefault="004F55F6">
      <w:pPr>
        <w:keepNext/>
        <w:pageBreakBefore/>
        <w:widowControl/>
        <w:shd w:val="clear" w:color="FFFFFF" w:fill="FFFFFF"/>
        <w:spacing w:before="640" w:after="560"/>
        <w:jc w:val="center"/>
        <w:outlineLvl w:val="0"/>
        <w:rPr>
          <w:rFonts w:ascii="黑体" w:eastAsia="黑体" w:hAnsi="黑体"/>
          <w:kern w:val="0"/>
          <w:sz w:val="32"/>
          <w:szCs w:val="20"/>
        </w:rPr>
      </w:pPr>
      <w:r w:rsidRPr="00787EE8">
        <w:rPr>
          <w:rFonts w:ascii="黑体" w:eastAsia="黑体" w:hAnsi="黑体" w:hint="eastAsia"/>
          <w:kern w:val="0"/>
          <w:sz w:val="32"/>
          <w:szCs w:val="20"/>
        </w:rPr>
        <w:lastRenderedPageBreak/>
        <w:t>前</w:t>
      </w:r>
      <w:bookmarkStart w:id="2" w:name="BKQY"/>
      <w:r w:rsidRPr="00787EE8">
        <w:rPr>
          <w:rFonts w:ascii="黑体" w:eastAsia="黑体" w:hAnsi="黑体"/>
          <w:kern w:val="0"/>
          <w:sz w:val="32"/>
          <w:szCs w:val="20"/>
        </w:rPr>
        <w:t> </w:t>
      </w:r>
      <w:r w:rsidRPr="00787EE8">
        <w:rPr>
          <w:rFonts w:ascii="黑体" w:eastAsia="黑体" w:hAnsi="黑体"/>
          <w:kern w:val="0"/>
          <w:sz w:val="32"/>
          <w:szCs w:val="20"/>
        </w:rPr>
        <w:t> </w:t>
      </w:r>
      <w:r w:rsidRPr="00787EE8">
        <w:rPr>
          <w:rFonts w:ascii="黑体" w:eastAsia="黑体" w:hAnsi="黑体" w:hint="eastAsia"/>
          <w:kern w:val="0"/>
          <w:sz w:val="32"/>
          <w:szCs w:val="20"/>
        </w:rPr>
        <w:t>言</w:t>
      </w:r>
      <w:bookmarkEnd w:id="2"/>
    </w:p>
    <w:p w:rsidR="009B00D3" w:rsidRPr="001E4361" w:rsidRDefault="009B00D3" w:rsidP="00FE6C96">
      <w:pPr>
        <w:overflowPunct w:val="0"/>
        <w:autoSpaceDE w:val="0"/>
        <w:autoSpaceDN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1E4361">
        <w:rPr>
          <w:rFonts w:ascii="宋体" w:hAnsi="宋体" w:hint="eastAsia"/>
          <w:szCs w:val="21"/>
        </w:rPr>
        <w:t>本</w:t>
      </w:r>
      <w:r w:rsidR="009063C3" w:rsidRPr="001E4361">
        <w:rPr>
          <w:rFonts w:ascii="宋体" w:hAnsi="宋体" w:hint="eastAsia"/>
          <w:szCs w:val="21"/>
        </w:rPr>
        <w:t>标准</w:t>
      </w:r>
      <w:r w:rsidR="005466F1" w:rsidRPr="001E4361">
        <w:rPr>
          <w:rFonts w:ascii="宋体" w:hAnsi="宋体" w:hint="eastAsia"/>
          <w:szCs w:val="21"/>
        </w:rPr>
        <w:t>依据</w:t>
      </w:r>
      <w:r w:rsidRPr="001E4361">
        <w:rPr>
          <w:rFonts w:ascii="宋体" w:hAnsi="宋体" w:hint="eastAsia"/>
          <w:szCs w:val="21"/>
        </w:rPr>
        <w:t>GB/T 1.1</w:t>
      </w:r>
      <w:r w:rsidR="00EE7968" w:rsidRPr="001E4361">
        <w:rPr>
          <w:rFonts w:ascii="宋体" w:hAnsi="宋体" w:hint="eastAsia"/>
          <w:szCs w:val="21"/>
        </w:rPr>
        <w:t>—</w:t>
      </w:r>
      <w:r w:rsidRPr="001E4361">
        <w:rPr>
          <w:rFonts w:ascii="宋体" w:hAnsi="宋体" w:hint="eastAsia"/>
          <w:szCs w:val="21"/>
        </w:rPr>
        <w:t>2009给出的</w:t>
      </w:r>
      <w:r w:rsidR="005466F1" w:rsidRPr="001E4361">
        <w:rPr>
          <w:rFonts w:ascii="宋体" w:hAnsi="宋体" w:hint="eastAsia"/>
          <w:szCs w:val="21"/>
        </w:rPr>
        <w:t>起草</w:t>
      </w:r>
      <w:r w:rsidRPr="001E4361">
        <w:rPr>
          <w:rFonts w:ascii="宋体" w:hAnsi="宋体" w:hint="eastAsia"/>
          <w:szCs w:val="21"/>
        </w:rPr>
        <w:t>规则进行编写。</w:t>
      </w:r>
    </w:p>
    <w:p w:rsidR="009B00D3" w:rsidRPr="001E4361" w:rsidRDefault="009B00D3" w:rsidP="002F0495">
      <w:pPr>
        <w:pStyle w:val="affffff7"/>
        <w:tabs>
          <w:tab w:val="left" w:pos="8535"/>
        </w:tabs>
        <w:spacing w:line="360" w:lineRule="auto"/>
        <w:rPr>
          <w:rFonts w:hAnsi="宋体"/>
        </w:rPr>
      </w:pPr>
      <w:r w:rsidRPr="001E4361">
        <w:rPr>
          <w:rFonts w:hAnsi="宋体" w:hint="eastAsia"/>
        </w:rPr>
        <w:t xml:space="preserve">    </w:t>
      </w:r>
      <w:proofErr w:type="spellStart"/>
      <w:r w:rsidRPr="001E4361">
        <w:rPr>
          <w:rFonts w:hAnsi="宋体" w:hint="eastAsia"/>
        </w:rPr>
        <w:t>本</w:t>
      </w:r>
      <w:r w:rsidR="009063C3" w:rsidRPr="001E4361">
        <w:rPr>
          <w:rFonts w:hAnsi="宋体" w:hint="eastAsia"/>
          <w:szCs w:val="21"/>
        </w:rPr>
        <w:t>标准</w:t>
      </w:r>
      <w:r w:rsidRPr="001E4361">
        <w:rPr>
          <w:rFonts w:hAnsi="宋体" w:hint="eastAsia"/>
        </w:rPr>
        <w:t>由全国印刷标准化技术委员会</w:t>
      </w:r>
      <w:r w:rsidR="007E7D75">
        <w:rPr>
          <w:rFonts w:hAnsi="宋体" w:hint="eastAsia"/>
          <w:lang w:eastAsia="zh-CN"/>
        </w:rPr>
        <w:t>包装</w:t>
      </w:r>
      <w:r w:rsidRPr="001E4361">
        <w:rPr>
          <w:rFonts w:hAnsi="宋体" w:hint="eastAsia"/>
        </w:rPr>
        <w:t>印刷分技术委员会（SAC</w:t>
      </w:r>
      <w:proofErr w:type="spellEnd"/>
      <w:r w:rsidRPr="001E4361">
        <w:rPr>
          <w:rFonts w:hAnsi="宋体" w:hint="eastAsia"/>
        </w:rPr>
        <w:t>/TC</w:t>
      </w:r>
      <w:r w:rsidR="00FC327D" w:rsidRPr="001E4361">
        <w:rPr>
          <w:rFonts w:hAnsi="宋体" w:hint="eastAsia"/>
        </w:rPr>
        <w:t xml:space="preserve"> </w:t>
      </w:r>
      <w:r w:rsidRPr="001E4361">
        <w:rPr>
          <w:rFonts w:hAnsi="宋体" w:hint="eastAsia"/>
        </w:rPr>
        <w:t>170/SC</w:t>
      </w:r>
      <w:r w:rsidR="00FC327D" w:rsidRPr="001E4361">
        <w:rPr>
          <w:rFonts w:hAnsi="宋体" w:hint="eastAsia"/>
        </w:rPr>
        <w:t xml:space="preserve"> </w:t>
      </w:r>
      <w:r w:rsidR="007E7D75">
        <w:rPr>
          <w:rFonts w:hAnsi="宋体"/>
          <w:lang w:eastAsia="zh-CN"/>
        </w:rPr>
        <w:t>3</w:t>
      </w:r>
      <w:r w:rsidRPr="001E4361">
        <w:rPr>
          <w:rFonts w:hAnsi="宋体" w:hint="eastAsia"/>
        </w:rPr>
        <w:t>）</w:t>
      </w:r>
      <w:r w:rsidR="002F0495" w:rsidRPr="001E4361">
        <w:rPr>
          <w:rFonts w:hAnsi="宋体" w:hint="eastAsia"/>
        </w:rPr>
        <w:t>提出并</w:t>
      </w:r>
      <w:r w:rsidRPr="001E4361">
        <w:rPr>
          <w:rFonts w:hAnsi="宋体" w:hint="eastAsia"/>
        </w:rPr>
        <w:t>归口。</w:t>
      </w:r>
    </w:p>
    <w:p w:rsidR="009B00D3" w:rsidRPr="003F2C28" w:rsidRDefault="009B00D3" w:rsidP="00FE6C96">
      <w:pPr>
        <w:overflowPunct w:val="0"/>
        <w:autoSpaceDE w:val="0"/>
        <w:autoSpaceDN w:val="0"/>
        <w:spacing w:line="360" w:lineRule="auto"/>
        <w:rPr>
          <w:rFonts w:ascii="宋体" w:hAnsi="宋体"/>
        </w:rPr>
      </w:pPr>
      <w:r w:rsidRPr="001E4361">
        <w:rPr>
          <w:rFonts w:ascii="宋体" w:hAnsi="宋体" w:hint="eastAsia"/>
        </w:rPr>
        <w:t xml:space="preserve">　　</w:t>
      </w:r>
      <w:r w:rsidRPr="001E4361">
        <w:rPr>
          <w:rFonts w:ascii="宋体" w:hAnsi="宋体" w:hint="eastAsia"/>
          <w:color w:val="000000"/>
        </w:rPr>
        <w:t>本标准起草单位：</w:t>
      </w:r>
      <w:r w:rsidR="00835EE7">
        <w:rPr>
          <w:rFonts w:ascii="宋体" w:hAnsi="宋体" w:hint="eastAsia"/>
          <w:color w:val="000000"/>
        </w:rPr>
        <w:t>东莞</w:t>
      </w:r>
      <w:r w:rsidR="00CB1E8B" w:rsidRPr="001E4361">
        <w:rPr>
          <w:rFonts w:ascii="宋体" w:hAnsi="宋体" w:hint="eastAsia"/>
          <w:color w:val="000000"/>
        </w:rPr>
        <w:t>市</w:t>
      </w:r>
      <w:r w:rsidR="00835EE7">
        <w:rPr>
          <w:rFonts w:ascii="宋体" w:hAnsi="宋体" w:hint="eastAsia"/>
          <w:color w:val="000000"/>
        </w:rPr>
        <w:t>冠力胶业</w:t>
      </w:r>
      <w:r w:rsidR="00CB1E8B" w:rsidRPr="001E4361">
        <w:rPr>
          <w:rFonts w:ascii="宋体" w:hAnsi="宋体" w:hint="eastAsia"/>
          <w:color w:val="000000"/>
        </w:rPr>
        <w:t>有限公司、</w:t>
      </w:r>
      <w:r w:rsidR="00835EE7">
        <w:rPr>
          <w:rFonts w:ascii="宋体" w:hAnsi="宋体" w:hint="eastAsia"/>
          <w:color w:val="000000"/>
        </w:rPr>
        <w:t>深圳市裕同包装科技股份有限公司、</w:t>
      </w:r>
      <w:r w:rsidR="00CA73BD">
        <w:rPr>
          <w:rFonts w:ascii="宋体" w:hAnsi="宋体" w:hint="eastAsia"/>
          <w:color w:val="000000"/>
        </w:rPr>
        <w:t>东莞职业技术学院、</w:t>
      </w:r>
      <w:r w:rsidR="00BF2C85">
        <w:rPr>
          <w:rFonts w:ascii="宋体" w:hAnsi="宋体"/>
          <w:color w:val="000000"/>
        </w:rPr>
        <w:t>广东</w:t>
      </w:r>
      <w:r w:rsidR="00BF2C85">
        <w:rPr>
          <w:rFonts w:ascii="宋体" w:hAnsi="宋体" w:hint="eastAsia"/>
          <w:color w:val="000000"/>
        </w:rPr>
        <w:t>星宇耐力新材料股份有限公司、</w:t>
      </w:r>
      <w:r w:rsidR="00CB1E8B" w:rsidRPr="001E4361">
        <w:rPr>
          <w:rFonts w:ascii="宋体" w:hAnsi="宋体" w:hint="eastAsia"/>
          <w:color w:val="000000"/>
        </w:rPr>
        <w:t>深圳职业技术学院</w:t>
      </w:r>
      <w:r w:rsidR="00B24B86">
        <w:rPr>
          <w:rFonts w:ascii="宋体" w:hAnsi="宋体" w:hint="eastAsia"/>
          <w:color w:val="000000"/>
        </w:rPr>
        <w:t>、</w:t>
      </w:r>
      <w:r w:rsidR="00B24B86">
        <w:rPr>
          <w:rFonts w:ascii="宋体" w:hAnsi="宋体"/>
          <w:color w:val="000000"/>
        </w:rPr>
        <w:t>深圳市</w:t>
      </w:r>
      <w:r w:rsidR="00B24B86">
        <w:rPr>
          <w:rFonts w:ascii="宋体" w:hAnsi="宋体" w:hint="eastAsia"/>
          <w:color w:val="000000"/>
        </w:rPr>
        <w:t>三上高分子环保新材料股份有限公司、</w:t>
      </w:r>
      <w:r w:rsidR="00E04436" w:rsidRPr="003F2C28">
        <w:rPr>
          <w:rFonts w:ascii="宋体" w:hAnsi="宋体" w:hint="eastAsia"/>
        </w:rPr>
        <w:t>珠海经济特区诚成印务有限公司、</w:t>
      </w:r>
      <w:r w:rsidR="00024B0B" w:rsidRPr="003F2C28">
        <w:rPr>
          <w:rFonts w:ascii="宋体" w:hAnsi="宋体" w:hint="eastAsia"/>
        </w:rPr>
        <w:t>至远彩色印刷工业（惠州）有限公司、</w:t>
      </w:r>
      <w:r w:rsidR="00B24B86" w:rsidRPr="003F2C28">
        <w:rPr>
          <w:rFonts w:ascii="宋体" w:hAnsi="宋体"/>
        </w:rPr>
        <w:t>中国</w:t>
      </w:r>
      <w:r w:rsidR="00B24B86" w:rsidRPr="003F2C28">
        <w:rPr>
          <w:rFonts w:ascii="宋体" w:hAnsi="宋体" w:hint="eastAsia"/>
        </w:rPr>
        <w:t>印刷科学技术研究院</w:t>
      </w:r>
      <w:r w:rsidR="00664F18" w:rsidRPr="003F2C28">
        <w:rPr>
          <w:rFonts w:ascii="宋体" w:hAnsi="宋体" w:hint="eastAsia"/>
        </w:rPr>
        <w:t>、</w:t>
      </w:r>
      <w:r w:rsidR="00664F18" w:rsidRPr="003F2C28">
        <w:rPr>
          <w:rFonts w:ascii="宋体" w:hAnsi="宋体"/>
        </w:rPr>
        <w:t>华南理工大学</w:t>
      </w:r>
      <w:r w:rsidR="00D64038" w:rsidRPr="003F2C28">
        <w:rPr>
          <w:rFonts w:ascii="宋体" w:hAnsi="宋体"/>
        </w:rPr>
        <w:t>。</w:t>
      </w:r>
    </w:p>
    <w:p w:rsidR="00D9324B" w:rsidRDefault="009B00D3" w:rsidP="00D9324B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Chars="200" w:firstLine="420"/>
        <w:rPr>
          <w:rFonts w:ascii="宋体" w:hAnsi="宋体"/>
          <w:noProof/>
          <w:kern w:val="0"/>
          <w:szCs w:val="20"/>
        </w:rPr>
      </w:pPr>
      <w:r w:rsidRPr="003F2C28">
        <w:rPr>
          <w:rFonts w:ascii="宋体" w:hAnsi="宋体" w:hint="eastAsia"/>
        </w:rPr>
        <w:t>本标准起草人：</w:t>
      </w:r>
      <w:r w:rsidR="00D9324B" w:rsidRPr="003F2C28">
        <w:rPr>
          <w:rFonts w:ascii="宋体" w:hAnsi="宋体" w:hint="eastAsia"/>
        </w:rPr>
        <w:t>赵建国、陈晨、卢智</w:t>
      </w:r>
      <w:proofErr w:type="gramStart"/>
      <w:r w:rsidR="00D9324B" w:rsidRPr="003F2C28">
        <w:rPr>
          <w:rFonts w:ascii="宋体" w:hAnsi="宋体" w:hint="eastAsia"/>
        </w:rPr>
        <w:t>燊</w:t>
      </w:r>
      <w:proofErr w:type="gramEnd"/>
      <w:r w:rsidR="00D9324B" w:rsidRPr="003F2C28">
        <w:rPr>
          <w:rFonts w:ascii="宋体" w:hAnsi="宋体" w:hint="eastAsia"/>
        </w:rPr>
        <w:t>、俞朝晖、</w:t>
      </w:r>
      <w:r w:rsidR="00CA73BD" w:rsidRPr="003F2C28">
        <w:rPr>
          <w:rFonts w:ascii="宋体" w:hAnsi="宋体" w:hint="eastAsia"/>
        </w:rPr>
        <w:t>李小东、</w:t>
      </w:r>
      <w:r w:rsidR="00D9324B" w:rsidRPr="003F2C28">
        <w:rPr>
          <w:rFonts w:ascii="宋体" w:hAnsi="宋体" w:hint="eastAsia"/>
        </w:rPr>
        <w:t>赖淦荷、王利婕、张旭亮、郑伟、</w:t>
      </w:r>
      <w:r w:rsidR="00FD4699" w:rsidRPr="003F2C28">
        <w:rPr>
          <w:rFonts w:ascii="宋体" w:hAnsi="宋体" w:hint="eastAsia"/>
        </w:rPr>
        <w:t>许</w:t>
      </w:r>
      <w:r w:rsidR="00FD4699" w:rsidRPr="003F2C28">
        <w:rPr>
          <w:rFonts w:ascii="宋体" w:hAnsi="宋体"/>
        </w:rPr>
        <w:t>东升</w:t>
      </w:r>
      <w:r w:rsidR="00E04436" w:rsidRPr="003F2C28">
        <w:rPr>
          <w:rFonts w:ascii="宋体" w:hAnsi="宋体" w:hint="eastAsia"/>
        </w:rPr>
        <w:t>、</w:t>
      </w:r>
      <w:r w:rsidR="00FD4699" w:rsidRPr="003F2C28">
        <w:rPr>
          <w:rFonts w:ascii="宋体" w:hAnsi="宋体" w:hint="eastAsia"/>
        </w:rPr>
        <w:t>王</w:t>
      </w:r>
      <w:r w:rsidR="00FD4699" w:rsidRPr="003F2C28">
        <w:rPr>
          <w:rFonts w:ascii="宋体" w:hAnsi="宋体"/>
        </w:rPr>
        <w:t>利君、</w:t>
      </w:r>
      <w:r w:rsidR="00024B0B" w:rsidRPr="003F2C28">
        <w:rPr>
          <w:rFonts w:ascii="宋体" w:hAnsi="宋体" w:hint="eastAsia"/>
        </w:rPr>
        <w:t>徐化冬、</w:t>
      </w:r>
      <w:r w:rsidR="00D9324B" w:rsidRPr="003F2C28">
        <w:rPr>
          <w:rFonts w:ascii="宋体" w:hAnsi="宋体" w:hint="eastAsia"/>
        </w:rPr>
        <w:t>吴净土</w:t>
      </w:r>
      <w:r w:rsidR="00D9324B">
        <w:rPr>
          <w:rFonts w:ascii="宋体" w:hAnsi="宋体" w:hint="eastAsia"/>
          <w:color w:val="000000"/>
        </w:rPr>
        <w:t>、陈广学、刘映平、曾艳霞、陈明权、胡德志、高晶、郭蕊。</w:t>
      </w:r>
    </w:p>
    <w:p w:rsidR="00D9324B" w:rsidRDefault="00D9324B" w:rsidP="00D9324B">
      <w:pPr>
        <w:widowControl/>
        <w:jc w:val="left"/>
        <w:rPr>
          <w:rFonts w:ascii="宋体" w:hAnsi="Times New Roman"/>
          <w:noProof/>
          <w:kern w:val="0"/>
          <w:szCs w:val="20"/>
        </w:rPr>
        <w:sectPr w:rsidR="00D9324B"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:rsidR="00835EE7" w:rsidRPr="00835EE7" w:rsidRDefault="00835EE7" w:rsidP="00835EE7">
      <w:pPr>
        <w:pStyle w:val="afffc"/>
        <w:framePr w:w="0" w:hRule="auto" w:wrap="auto" w:vAnchor="margin" w:hAnchor="text" w:xAlign="left" w:yAlign="inline"/>
        <w:spacing w:line="360" w:lineRule="auto"/>
        <w:ind w:left="360"/>
        <w:rPr>
          <w:sz w:val="32"/>
          <w:szCs w:val="32"/>
        </w:rPr>
      </w:pPr>
      <w:bookmarkStart w:id="3" w:name="OLE_LINK1"/>
      <w:r w:rsidRPr="00835EE7">
        <w:rPr>
          <w:rFonts w:hint="eastAsia"/>
          <w:sz w:val="32"/>
          <w:szCs w:val="32"/>
        </w:rPr>
        <w:lastRenderedPageBreak/>
        <w:t>折叠纸盒用</w:t>
      </w:r>
      <w:r w:rsidR="00E82F5B">
        <w:rPr>
          <w:rFonts w:hint="eastAsia"/>
          <w:sz w:val="32"/>
          <w:szCs w:val="32"/>
        </w:rPr>
        <w:t>胶黏剂粘结性能</w:t>
      </w:r>
      <w:r w:rsidRPr="00835EE7">
        <w:rPr>
          <w:rFonts w:hint="eastAsia"/>
          <w:sz w:val="32"/>
          <w:szCs w:val="32"/>
        </w:rPr>
        <w:t>要求及检验方法</w:t>
      </w:r>
    </w:p>
    <w:p w:rsidR="004F55F6" w:rsidRDefault="004F55F6">
      <w:pPr>
        <w:widowControl/>
        <w:numPr>
          <w:ilvl w:val="0"/>
          <w:numId w:val="29"/>
        </w:numPr>
        <w:spacing w:beforeLines="100" w:before="312" w:afterLines="100" w:after="312"/>
        <w:outlineLvl w:val="1"/>
        <w:rPr>
          <w:rFonts w:ascii="黑体" w:eastAsia="黑体" w:hAnsi="Times New Roman"/>
          <w:kern w:val="0"/>
          <w:szCs w:val="20"/>
        </w:rPr>
      </w:pPr>
      <w:r>
        <w:rPr>
          <w:rFonts w:ascii="黑体" w:eastAsia="黑体" w:hAnsi="Times New Roman" w:hint="eastAsia"/>
          <w:kern w:val="0"/>
          <w:szCs w:val="20"/>
        </w:rPr>
        <w:t>范围</w:t>
      </w:r>
    </w:p>
    <w:bookmarkEnd w:id="3"/>
    <w:p w:rsidR="009063C3" w:rsidRPr="009063C3" w:rsidRDefault="009063C3" w:rsidP="00FE6C96">
      <w:pPr>
        <w:widowControl/>
        <w:snapToGrid w:val="0"/>
        <w:spacing w:line="360" w:lineRule="auto"/>
        <w:ind w:firstLine="420"/>
        <w:rPr>
          <w:rFonts w:ascii="宋体" w:hAnsi="宋体"/>
          <w:szCs w:val="21"/>
        </w:rPr>
      </w:pPr>
      <w:r w:rsidRPr="009063C3">
        <w:rPr>
          <w:rFonts w:ascii="宋体" w:hAnsi="宋体" w:hint="eastAsia"/>
          <w:szCs w:val="21"/>
        </w:rPr>
        <w:t>本标准规定了</w:t>
      </w:r>
      <w:r w:rsidR="00085913">
        <w:rPr>
          <w:rFonts w:ascii="宋体" w:hAnsi="宋体" w:hint="eastAsia"/>
          <w:szCs w:val="21"/>
        </w:rPr>
        <w:t>折叠纸盒用</w:t>
      </w:r>
      <w:r w:rsidR="00E82F5B">
        <w:rPr>
          <w:rFonts w:ascii="宋体" w:hAnsi="宋体" w:hint="eastAsia"/>
          <w:szCs w:val="21"/>
        </w:rPr>
        <w:t>胶黏剂粘结性能</w:t>
      </w:r>
      <w:r w:rsidRPr="009063C3">
        <w:rPr>
          <w:rFonts w:ascii="宋体" w:hAnsi="宋体" w:hint="eastAsia"/>
          <w:szCs w:val="21"/>
        </w:rPr>
        <w:t>的</w:t>
      </w:r>
      <w:r w:rsidR="002E4C9F">
        <w:rPr>
          <w:rFonts w:ascii="宋体" w:hAnsi="宋体" w:hint="eastAsia"/>
          <w:szCs w:val="21"/>
        </w:rPr>
        <w:t>术语和定义、</w:t>
      </w:r>
      <w:r w:rsidR="00E82F5B">
        <w:rPr>
          <w:rFonts w:ascii="宋体" w:hAnsi="宋体" w:hint="eastAsia"/>
          <w:szCs w:val="21"/>
        </w:rPr>
        <w:t>粘结性能</w:t>
      </w:r>
      <w:r w:rsidR="00835EE7">
        <w:rPr>
          <w:rFonts w:ascii="宋体" w:hAnsi="宋体" w:hint="eastAsia"/>
          <w:szCs w:val="21"/>
        </w:rPr>
        <w:t>要求</w:t>
      </w:r>
      <w:r w:rsidR="00085913">
        <w:rPr>
          <w:rFonts w:ascii="宋体" w:hAnsi="宋体" w:hint="eastAsia"/>
          <w:szCs w:val="21"/>
        </w:rPr>
        <w:t>及检验方法。</w:t>
      </w:r>
    </w:p>
    <w:p w:rsidR="00660F85" w:rsidRPr="000F56CD" w:rsidRDefault="009063C3" w:rsidP="00FE6C96">
      <w:pPr>
        <w:widowControl/>
        <w:snapToGrid w:val="0"/>
        <w:spacing w:line="360" w:lineRule="auto"/>
        <w:ind w:firstLine="420"/>
        <w:rPr>
          <w:rFonts w:ascii="宋体" w:hAnsi="宋体"/>
          <w:szCs w:val="21"/>
        </w:rPr>
      </w:pPr>
      <w:r w:rsidRPr="009063C3">
        <w:rPr>
          <w:rFonts w:ascii="宋体" w:hAnsi="宋体" w:hint="eastAsia"/>
          <w:szCs w:val="21"/>
        </w:rPr>
        <w:t>本标准适用于</w:t>
      </w:r>
      <w:r w:rsidR="002052BB">
        <w:rPr>
          <w:rFonts w:ascii="宋体" w:hAnsi="宋体" w:hint="eastAsia"/>
          <w:szCs w:val="21"/>
        </w:rPr>
        <w:t>折叠纸盒</w:t>
      </w:r>
      <w:r w:rsidR="00E82F5B">
        <w:rPr>
          <w:rFonts w:ascii="宋体" w:hAnsi="宋体" w:hint="eastAsia"/>
          <w:szCs w:val="21"/>
        </w:rPr>
        <w:t>胶黏剂粘结性能</w:t>
      </w:r>
      <w:r w:rsidR="007316DF">
        <w:rPr>
          <w:rFonts w:ascii="宋体" w:hAnsi="宋体" w:hint="eastAsia"/>
          <w:szCs w:val="21"/>
        </w:rPr>
        <w:t>的测试和检验</w:t>
      </w:r>
      <w:r w:rsidRPr="009063C3">
        <w:rPr>
          <w:rFonts w:ascii="宋体" w:hAnsi="宋体" w:hint="eastAsia"/>
          <w:szCs w:val="21"/>
        </w:rPr>
        <w:t>。</w:t>
      </w:r>
    </w:p>
    <w:p w:rsidR="00FA38BE" w:rsidRDefault="00E81C1B" w:rsidP="00FA38BE">
      <w:pPr>
        <w:widowControl/>
        <w:numPr>
          <w:ilvl w:val="0"/>
          <w:numId w:val="29"/>
        </w:numPr>
        <w:spacing w:beforeLines="100" w:before="312" w:afterLines="100" w:after="312"/>
        <w:outlineLvl w:val="1"/>
        <w:rPr>
          <w:rFonts w:ascii="黑体" w:eastAsia="黑体" w:hAnsi="Times New Roman"/>
          <w:kern w:val="0"/>
          <w:szCs w:val="20"/>
        </w:rPr>
      </w:pPr>
      <w:bookmarkStart w:id="4" w:name="_Toc365273568"/>
      <w:bookmarkStart w:id="5" w:name="_Toc365273632"/>
      <w:bookmarkStart w:id="6" w:name="_Toc365273896"/>
      <w:bookmarkStart w:id="7" w:name="_Toc365293593"/>
      <w:bookmarkStart w:id="8" w:name="_Toc365293737"/>
      <w:bookmarkStart w:id="9" w:name="_Toc365293770"/>
      <w:bookmarkStart w:id="10" w:name="_Toc365293947"/>
      <w:bookmarkStart w:id="11" w:name="_Toc365293995"/>
      <w:r>
        <w:rPr>
          <w:rFonts w:ascii="黑体" w:eastAsia="黑体" w:hAnsi="Times New Roman" w:hint="eastAsia"/>
          <w:kern w:val="0"/>
          <w:szCs w:val="20"/>
        </w:rPr>
        <w:t>术语和</w:t>
      </w:r>
      <w:r w:rsidR="00FA38BE" w:rsidRPr="00FA38BE">
        <w:rPr>
          <w:rFonts w:ascii="黑体" w:eastAsia="黑体" w:hAnsi="Times New Roman" w:hint="eastAsia"/>
          <w:kern w:val="0"/>
          <w:szCs w:val="20"/>
        </w:rPr>
        <w:t>定义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E81C1B" w:rsidRPr="001E4361" w:rsidRDefault="00E81C1B" w:rsidP="00E81C1B">
      <w:pPr>
        <w:widowControl/>
        <w:spacing w:beforeLines="100" w:before="312" w:afterLines="100" w:after="312"/>
        <w:ind w:left="360"/>
        <w:outlineLvl w:val="1"/>
        <w:rPr>
          <w:rFonts w:ascii="宋体" w:hAnsi="宋体"/>
          <w:kern w:val="0"/>
          <w:szCs w:val="20"/>
        </w:rPr>
      </w:pPr>
      <w:r w:rsidRPr="001E4361">
        <w:rPr>
          <w:rFonts w:ascii="宋体" w:hAnsi="宋体" w:hint="eastAsia"/>
          <w:kern w:val="0"/>
          <w:szCs w:val="20"/>
        </w:rPr>
        <w:t>下列术语和定义适用于本文件。</w:t>
      </w:r>
    </w:p>
    <w:p w:rsidR="00325B77" w:rsidRDefault="00664724" w:rsidP="00325B77">
      <w:pPr>
        <w:adjustRightInd w:val="0"/>
        <w:snapToGrid w:val="0"/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</w:t>
      </w:r>
      <w:r w:rsidR="00325B77">
        <w:rPr>
          <w:rFonts w:ascii="黑体" w:eastAsia="黑体" w:hAnsi="黑体" w:hint="eastAsia"/>
        </w:rPr>
        <w:t>.</w:t>
      </w:r>
      <w:r w:rsidR="00325B77">
        <w:rPr>
          <w:rFonts w:ascii="黑体" w:eastAsia="黑体" w:hAnsi="黑体"/>
        </w:rPr>
        <w:t>1</w:t>
      </w:r>
    </w:p>
    <w:p w:rsidR="00325B77" w:rsidRPr="00C461E3" w:rsidRDefault="00325B77" w:rsidP="00B36E5C">
      <w:pPr>
        <w:adjustRightInd w:val="0"/>
        <w:snapToGrid w:val="0"/>
        <w:spacing w:line="360" w:lineRule="auto"/>
        <w:ind w:firstLineChars="196" w:firstLine="412"/>
        <w:rPr>
          <w:rFonts w:ascii="黑体" w:eastAsia="黑体" w:hAnsi="黑体"/>
        </w:rPr>
      </w:pPr>
      <w:r w:rsidRPr="00C461E3">
        <w:rPr>
          <w:rFonts w:ascii="黑体" w:eastAsia="黑体" w:hAnsi="黑体" w:hint="eastAsia"/>
        </w:rPr>
        <w:t xml:space="preserve">折叠纸盒 </w:t>
      </w:r>
      <w:r w:rsidR="004A3847" w:rsidRPr="00C461E3">
        <w:rPr>
          <w:rFonts w:ascii="黑体" w:eastAsia="黑体" w:hAnsi="黑体"/>
        </w:rPr>
        <w:t>f</w:t>
      </w:r>
      <w:r w:rsidRPr="00C461E3">
        <w:rPr>
          <w:rFonts w:ascii="黑体" w:eastAsia="黑体" w:hAnsi="黑体"/>
        </w:rPr>
        <w:t>olding carton</w:t>
      </w:r>
    </w:p>
    <w:p w:rsidR="00C461E3" w:rsidRPr="000C37CF" w:rsidRDefault="00F96B11" w:rsidP="00537907">
      <w:pPr>
        <w:adjustRightInd w:val="0"/>
        <w:snapToGrid w:val="0"/>
        <w:spacing w:line="360" w:lineRule="auto"/>
        <w:ind w:firstLineChars="196" w:firstLine="412"/>
        <w:rPr>
          <w:rFonts w:ascii="宋体" w:hAnsi="宋体"/>
          <w:szCs w:val="21"/>
        </w:rPr>
      </w:pPr>
      <w:r w:rsidRPr="000C37CF">
        <w:rPr>
          <w:rFonts w:ascii="宋体" w:hAnsi="宋体" w:hint="eastAsia"/>
          <w:szCs w:val="21"/>
        </w:rPr>
        <w:t>将纸板模切压痕、折叠粘合后可折叠成片状，使用时可成型的纸板盒。</w:t>
      </w:r>
    </w:p>
    <w:p w:rsidR="00F96B11" w:rsidRPr="000C37CF" w:rsidRDefault="00F96B11" w:rsidP="00537907">
      <w:pPr>
        <w:adjustRightInd w:val="0"/>
        <w:snapToGrid w:val="0"/>
        <w:spacing w:line="360" w:lineRule="auto"/>
        <w:ind w:firstLineChars="196" w:firstLine="412"/>
        <w:rPr>
          <w:rFonts w:ascii="宋体" w:hAnsi="宋体"/>
          <w:b/>
          <w:szCs w:val="21"/>
        </w:rPr>
      </w:pPr>
      <w:r w:rsidRPr="000C37CF">
        <w:rPr>
          <w:rFonts w:ascii="宋体" w:hAnsi="宋体" w:hint="eastAsia"/>
          <w:szCs w:val="21"/>
        </w:rPr>
        <w:t>[</w:t>
      </w:r>
      <w:r w:rsidRPr="000C37CF">
        <w:rPr>
          <w:rFonts w:ascii="宋体" w:hAnsi="宋体"/>
          <w:szCs w:val="21"/>
        </w:rPr>
        <w:t>GB/T 34053.6—2017</w:t>
      </w:r>
      <w:r w:rsidRPr="000C37CF">
        <w:rPr>
          <w:rFonts w:ascii="宋体" w:hAnsi="宋体" w:hint="eastAsia"/>
          <w:szCs w:val="21"/>
        </w:rPr>
        <w:t>，</w:t>
      </w:r>
      <w:r w:rsidRPr="000C37CF">
        <w:rPr>
          <w:rFonts w:ascii="宋体" w:hAnsi="宋体"/>
          <w:szCs w:val="21"/>
        </w:rPr>
        <w:t>定义</w:t>
      </w:r>
      <w:r w:rsidRPr="000C37CF">
        <w:rPr>
          <w:rFonts w:ascii="宋体" w:hAnsi="宋体" w:hint="eastAsia"/>
          <w:szCs w:val="21"/>
        </w:rPr>
        <w:t>3.1]</w:t>
      </w:r>
    </w:p>
    <w:p w:rsidR="00D9324B" w:rsidRPr="003F2C28" w:rsidRDefault="00664724" w:rsidP="00D9324B">
      <w:pPr>
        <w:adjustRightInd w:val="0"/>
        <w:snapToGrid w:val="0"/>
        <w:spacing w:line="360" w:lineRule="auto"/>
        <w:rPr>
          <w:rFonts w:ascii="黑体" w:eastAsia="黑体" w:hAnsi="黑体"/>
        </w:rPr>
      </w:pPr>
      <w:r w:rsidRPr="003F2C28">
        <w:rPr>
          <w:rFonts w:ascii="黑体" w:eastAsia="黑体" w:hAnsi="黑体" w:hint="eastAsia"/>
        </w:rPr>
        <w:t>2</w:t>
      </w:r>
      <w:r w:rsidR="00D9324B" w:rsidRPr="003F2C28">
        <w:rPr>
          <w:rFonts w:ascii="黑体" w:eastAsia="黑体" w:hAnsi="黑体" w:hint="eastAsia"/>
        </w:rPr>
        <w:t>.</w:t>
      </w:r>
      <w:r w:rsidR="00D9324B" w:rsidRPr="003F2C28">
        <w:rPr>
          <w:rFonts w:ascii="黑体" w:eastAsia="黑体" w:hAnsi="黑体"/>
        </w:rPr>
        <w:t>2</w:t>
      </w:r>
    </w:p>
    <w:p w:rsidR="00B71B00" w:rsidRPr="003F2C28" w:rsidRDefault="00B71B00" w:rsidP="00B71B00">
      <w:pPr>
        <w:adjustRightInd w:val="0"/>
        <w:snapToGrid w:val="0"/>
        <w:spacing w:line="360" w:lineRule="auto"/>
        <w:ind w:firstLineChars="196" w:firstLine="412"/>
        <w:rPr>
          <w:rFonts w:ascii="黑体" w:eastAsia="黑体" w:hAnsi="黑体"/>
        </w:rPr>
      </w:pPr>
      <w:r w:rsidRPr="003F2C28">
        <w:rPr>
          <w:rFonts w:ascii="黑体" w:eastAsia="黑体" w:hAnsi="黑体" w:hint="eastAsia"/>
        </w:rPr>
        <w:t>粘</w:t>
      </w:r>
      <w:r w:rsidR="00E82F5B" w:rsidRPr="003F2C28">
        <w:rPr>
          <w:rFonts w:ascii="黑体" w:eastAsia="黑体" w:hAnsi="黑体" w:hint="eastAsia"/>
        </w:rPr>
        <w:t>结</w:t>
      </w:r>
      <w:r w:rsidRPr="003F2C28">
        <w:rPr>
          <w:rFonts w:ascii="黑体" w:eastAsia="黑体" w:hAnsi="黑体" w:hint="eastAsia"/>
        </w:rPr>
        <w:t xml:space="preserve">强度 </w:t>
      </w:r>
      <w:r w:rsidR="00C90BE7" w:rsidRPr="003F2C28">
        <w:rPr>
          <w:rFonts w:ascii="黑体" w:eastAsia="黑体" w:hAnsi="黑体"/>
        </w:rPr>
        <w:t>adhesive</w:t>
      </w:r>
      <w:r w:rsidR="00C90BE7" w:rsidRPr="003F2C28">
        <w:rPr>
          <w:rFonts w:ascii="黑体" w:eastAsia="黑体" w:hAnsi="黑体" w:hint="eastAsia"/>
        </w:rPr>
        <w:t xml:space="preserve"> strength</w:t>
      </w:r>
    </w:p>
    <w:p w:rsidR="006F6F63" w:rsidRPr="00537907" w:rsidRDefault="00EC464F" w:rsidP="00537907">
      <w:pPr>
        <w:adjustRightInd w:val="0"/>
        <w:snapToGrid w:val="0"/>
        <w:spacing w:line="360" w:lineRule="auto"/>
        <w:ind w:firstLineChars="196" w:firstLine="412"/>
        <w:rPr>
          <w:szCs w:val="21"/>
        </w:rPr>
      </w:pPr>
      <w:r w:rsidRPr="00537907">
        <w:rPr>
          <w:rFonts w:hint="eastAsia"/>
          <w:szCs w:val="21"/>
        </w:rPr>
        <w:t>试样或产品的粘结界面抵抗分离的能力。</w:t>
      </w:r>
    </w:p>
    <w:p w:rsidR="00C90BE7" w:rsidRDefault="006F6F63" w:rsidP="00B71B00">
      <w:pPr>
        <w:adjustRightInd w:val="0"/>
        <w:snapToGrid w:val="0"/>
        <w:spacing w:line="360" w:lineRule="auto"/>
        <w:ind w:firstLineChars="196" w:firstLine="353"/>
        <w:rPr>
          <w:sz w:val="18"/>
        </w:rPr>
      </w:pPr>
      <w:r w:rsidRPr="006F6F63">
        <w:rPr>
          <w:rFonts w:ascii="黑体" w:eastAsia="黑体" w:hAnsi="黑体" w:hint="eastAsia"/>
          <w:sz w:val="18"/>
        </w:rPr>
        <w:t>注</w:t>
      </w:r>
      <w:r>
        <w:rPr>
          <w:rFonts w:hint="eastAsia"/>
          <w:sz w:val="18"/>
        </w:rPr>
        <w:t>：</w:t>
      </w:r>
      <w:r w:rsidRPr="000C37CF">
        <w:rPr>
          <w:rFonts w:ascii="宋体" w:hAnsi="宋体" w:hint="eastAsia"/>
          <w:sz w:val="18"/>
        </w:rPr>
        <w:t>改写GB/T 27934.1</w:t>
      </w:r>
      <w:r w:rsidRPr="000C37CF">
        <w:rPr>
          <w:rFonts w:ascii="宋体" w:hAnsi="宋体"/>
          <w:sz w:val="18"/>
        </w:rPr>
        <w:t>—</w:t>
      </w:r>
      <w:r w:rsidRPr="000C37CF">
        <w:rPr>
          <w:rFonts w:ascii="宋体" w:hAnsi="宋体" w:hint="eastAsia"/>
          <w:sz w:val="18"/>
        </w:rPr>
        <w:t>2011 定义3.6。</w:t>
      </w:r>
    </w:p>
    <w:p w:rsidR="003445DC" w:rsidRPr="00C461E3" w:rsidRDefault="00664724" w:rsidP="003445DC">
      <w:pPr>
        <w:adjustRightInd w:val="0"/>
        <w:snapToGrid w:val="0"/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</w:t>
      </w:r>
      <w:r w:rsidR="003445DC" w:rsidRPr="00C461E3">
        <w:rPr>
          <w:rFonts w:ascii="黑体" w:eastAsia="黑体" w:hAnsi="黑体" w:hint="eastAsia"/>
        </w:rPr>
        <w:t>.</w:t>
      </w:r>
      <w:r w:rsidR="006F6F63">
        <w:rPr>
          <w:rFonts w:ascii="黑体" w:eastAsia="黑体" w:hAnsi="黑体" w:hint="eastAsia"/>
        </w:rPr>
        <w:t>3</w:t>
      </w:r>
    </w:p>
    <w:p w:rsidR="004F25F7" w:rsidRPr="00537907" w:rsidRDefault="004F25F7" w:rsidP="004F25F7">
      <w:pPr>
        <w:adjustRightInd w:val="0"/>
        <w:snapToGrid w:val="0"/>
        <w:spacing w:line="360" w:lineRule="auto"/>
        <w:ind w:firstLineChars="196" w:firstLine="412"/>
        <w:rPr>
          <w:rFonts w:ascii="黑体" w:eastAsia="黑体" w:hAnsi="黑体"/>
          <w:szCs w:val="21"/>
        </w:rPr>
      </w:pPr>
      <w:r w:rsidRPr="00537907">
        <w:rPr>
          <w:rFonts w:ascii="黑体" w:eastAsia="黑体" w:hAnsi="黑体"/>
          <w:szCs w:val="21"/>
        </w:rPr>
        <w:t>耐候性</w:t>
      </w:r>
      <w:r w:rsidRPr="00537907">
        <w:rPr>
          <w:rFonts w:ascii="黑体" w:eastAsia="黑体" w:hAnsi="黑体" w:hint="eastAsia"/>
          <w:szCs w:val="21"/>
        </w:rPr>
        <w:t xml:space="preserve"> </w:t>
      </w:r>
      <w:r w:rsidRPr="00537907">
        <w:rPr>
          <w:rFonts w:ascii="楷体" w:eastAsia="楷体" w:hAnsi="楷体" w:cs="Arial"/>
          <w:szCs w:val="21"/>
          <w:shd w:val="clear" w:color="auto" w:fill="FFFFFF"/>
        </w:rPr>
        <w:t>weather resistance</w:t>
      </w:r>
    </w:p>
    <w:p w:rsidR="004F25F7" w:rsidRPr="00537907" w:rsidRDefault="001C6C42" w:rsidP="00537907">
      <w:pPr>
        <w:spacing w:line="220" w:lineRule="atLeast"/>
        <w:ind w:firstLineChars="200" w:firstLine="420"/>
        <w:rPr>
          <w:szCs w:val="21"/>
        </w:rPr>
      </w:pPr>
      <w:r w:rsidRPr="00537907">
        <w:rPr>
          <w:rFonts w:hint="eastAsia"/>
          <w:szCs w:val="21"/>
        </w:rPr>
        <w:t>适应各种</w:t>
      </w:r>
      <w:r w:rsidR="00D9324B" w:rsidRPr="00537907">
        <w:rPr>
          <w:rFonts w:hint="eastAsia"/>
          <w:szCs w:val="21"/>
        </w:rPr>
        <w:t>温湿度</w:t>
      </w:r>
      <w:r w:rsidR="00F96B11" w:rsidRPr="00537907">
        <w:rPr>
          <w:rFonts w:hint="eastAsia"/>
          <w:color w:val="FF0000"/>
          <w:szCs w:val="21"/>
        </w:rPr>
        <w:t>等</w:t>
      </w:r>
      <w:r w:rsidR="004F25F7" w:rsidRPr="00537907">
        <w:rPr>
          <w:rFonts w:hint="eastAsia"/>
          <w:szCs w:val="21"/>
        </w:rPr>
        <w:t>气候</w:t>
      </w:r>
      <w:r w:rsidRPr="00537907">
        <w:rPr>
          <w:rFonts w:hint="eastAsia"/>
          <w:szCs w:val="21"/>
        </w:rPr>
        <w:t>条件</w:t>
      </w:r>
      <w:r w:rsidR="00F96B11" w:rsidRPr="00537907">
        <w:rPr>
          <w:rFonts w:hint="eastAsia"/>
          <w:szCs w:val="21"/>
        </w:rPr>
        <w:t>及其变化</w:t>
      </w:r>
      <w:r w:rsidR="004F25F7" w:rsidRPr="00537907">
        <w:rPr>
          <w:rFonts w:hint="eastAsia"/>
          <w:szCs w:val="21"/>
        </w:rPr>
        <w:t>的能力。</w:t>
      </w:r>
    </w:p>
    <w:p w:rsidR="00325B77" w:rsidRPr="001C6C42" w:rsidRDefault="00325B77" w:rsidP="00325B77">
      <w:pPr>
        <w:spacing w:line="220" w:lineRule="atLeast"/>
        <w:ind w:firstLineChars="200" w:firstLine="420"/>
        <w:rPr>
          <w:rFonts w:ascii="宋体" w:hAnsi="宋体"/>
          <w:color w:val="FF0000"/>
          <w:kern w:val="0"/>
          <w:szCs w:val="20"/>
        </w:rPr>
      </w:pPr>
    </w:p>
    <w:p w:rsidR="0016078F" w:rsidRPr="0016078F" w:rsidRDefault="00E82F5B" w:rsidP="0016078F">
      <w:pPr>
        <w:widowControl/>
        <w:numPr>
          <w:ilvl w:val="0"/>
          <w:numId w:val="29"/>
        </w:numPr>
        <w:spacing w:beforeLines="100" w:before="312" w:afterLines="100" w:after="312"/>
        <w:outlineLvl w:val="1"/>
        <w:rPr>
          <w:rFonts w:ascii="黑体" w:eastAsia="黑体" w:hAnsi="Times New Roman"/>
          <w:kern w:val="0"/>
          <w:szCs w:val="20"/>
        </w:rPr>
      </w:pPr>
      <w:r>
        <w:rPr>
          <w:rFonts w:ascii="黑体" w:eastAsia="黑体" w:hAnsi="Times New Roman" w:hint="eastAsia"/>
          <w:kern w:val="0"/>
          <w:szCs w:val="20"/>
        </w:rPr>
        <w:t>粘结性能</w:t>
      </w:r>
      <w:r w:rsidR="00835EE7">
        <w:rPr>
          <w:rFonts w:ascii="黑体" w:eastAsia="黑体" w:hAnsi="Times New Roman" w:hint="eastAsia"/>
          <w:kern w:val="0"/>
          <w:szCs w:val="20"/>
        </w:rPr>
        <w:t>要求</w:t>
      </w:r>
      <w:bookmarkStart w:id="12" w:name="_GoBack"/>
      <w:bookmarkEnd w:id="12"/>
    </w:p>
    <w:p w:rsidR="008E3408" w:rsidRDefault="00664724" w:rsidP="008E3408">
      <w:pPr>
        <w:spacing w:line="220" w:lineRule="atLeast"/>
        <w:rPr>
          <w:rFonts w:ascii="黑体" w:eastAsia="黑体" w:hAnsi="Times New Roman"/>
          <w:kern w:val="0"/>
          <w:szCs w:val="20"/>
        </w:rPr>
      </w:pPr>
      <w:r>
        <w:rPr>
          <w:rFonts w:ascii="黑体" w:eastAsia="黑体" w:hAnsi="Times New Roman" w:hint="eastAsia"/>
          <w:kern w:val="0"/>
          <w:szCs w:val="20"/>
        </w:rPr>
        <w:t>3</w:t>
      </w:r>
      <w:r w:rsidR="0016078F" w:rsidRPr="00325B77">
        <w:rPr>
          <w:rFonts w:ascii="黑体" w:eastAsia="黑体" w:hAnsi="Times New Roman" w:hint="eastAsia"/>
          <w:kern w:val="0"/>
          <w:szCs w:val="20"/>
        </w:rPr>
        <w:t>.</w:t>
      </w:r>
      <w:r w:rsidR="006F6F63">
        <w:rPr>
          <w:rFonts w:ascii="黑体" w:eastAsia="黑体" w:hAnsi="Times New Roman" w:hint="eastAsia"/>
          <w:kern w:val="0"/>
          <w:szCs w:val="20"/>
        </w:rPr>
        <w:t>1</w:t>
      </w:r>
      <w:r w:rsidR="0016078F" w:rsidRPr="00325B77">
        <w:rPr>
          <w:rFonts w:ascii="黑体" w:eastAsia="黑体" w:hAnsi="Times New Roman" w:hint="eastAsia"/>
          <w:kern w:val="0"/>
          <w:szCs w:val="20"/>
        </w:rPr>
        <w:t>粘</w:t>
      </w:r>
      <w:r w:rsidR="006F6F63">
        <w:rPr>
          <w:rFonts w:ascii="黑体" w:eastAsia="黑体" w:hAnsi="Times New Roman" w:hint="eastAsia"/>
          <w:kern w:val="0"/>
          <w:szCs w:val="20"/>
        </w:rPr>
        <w:t>结</w:t>
      </w:r>
      <w:r w:rsidR="0016078F" w:rsidRPr="00325B77">
        <w:rPr>
          <w:rFonts w:ascii="黑体" w:eastAsia="黑体" w:hAnsi="Times New Roman" w:hint="eastAsia"/>
          <w:kern w:val="0"/>
          <w:szCs w:val="20"/>
        </w:rPr>
        <w:t>强度</w:t>
      </w:r>
    </w:p>
    <w:p w:rsidR="009D3A79" w:rsidRPr="008E3408" w:rsidRDefault="008E3408" w:rsidP="008E3408">
      <w:pPr>
        <w:spacing w:line="220" w:lineRule="atLeast"/>
        <w:ind w:firstLineChars="200" w:firstLine="420"/>
        <w:rPr>
          <w:rFonts w:ascii="黑体" w:eastAsia="黑体" w:hAnsi="Times New Roman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在</w:t>
      </w:r>
      <w:r w:rsidR="00750736" w:rsidRPr="00490A69">
        <w:rPr>
          <w:rFonts w:ascii="宋体" w:hAnsi="宋体" w:hint="eastAsia"/>
          <w:kern w:val="0"/>
          <w:szCs w:val="20"/>
        </w:rPr>
        <w:t>承重1</w:t>
      </w:r>
      <w:r w:rsidR="006F6F63">
        <w:rPr>
          <w:rFonts w:ascii="宋体" w:hAnsi="宋体" w:hint="eastAsia"/>
          <w:kern w:val="0"/>
          <w:szCs w:val="20"/>
        </w:rPr>
        <w:t xml:space="preserve"> kg</w:t>
      </w:r>
      <w:r w:rsidR="00A83D1E">
        <w:rPr>
          <w:rFonts w:ascii="宋体" w:hAnsi="宋体" w:hint="eastAsia"/>
          <w:kern w:val="0"/>
          <w:szCs w:val="20"/>
        </w:rPr>
        <w:t>/cm</w:t>
      </w:r>
      <w:r w:rsidR="00A83D1E" w:rsidRPr="00A83D1E">
        <w:rPr>
          <w:rFonts w:ascii="宋体" w:hAnsi="宋体" w:hint="eastAsia"/>
          <w:kern w:val="0"/>
          <w:szCs w:val="20"/>
          <w:vertAlign w:val="superscript"/>
        </w:rPr>
        <w:t>2</w:t>
      </w:r>
      <w:r>
        <w:rPr>
          <w:rFonts w:ascii="宋体" w:hAnsi="宋体" w:hint="eastAsia"/>
          <w:kern w:val="0"/>
          <w:szCs w:val="20"/>
        </w:rPr>
        <w:t>、静置</w:t>
      </w:r>
      <w:r w:rsidR="00750736" w:rsidRPr="00490A69">
        <w:rPr>
          <w:rFonts w:ascii="宋体" w:hAnsi="宋体" w:hint="eastAsia"/>
          <w:kern w:val="0"/>
          <w:szCs w:val="20"/>
        </w:rPr>
        <w:t>48</w:t>
      </w:r>
      <w:r w:rsidR="006F6F63">
        <w:rPr>
          <w:rFonts w:ascii="宋体" w:hAnsi="宋体" w:hint="eastAsia"/>
          <w:kern w:val="0"/>
          <w:szCs w:val="20"/>
        </w:rPr>
        <w:t xml:space="preserve"> h</w:t>
      </w:r>
      <w:r>
        <w:rPr>
          <w:rFonts w:ascii="宋体" w:hAnsi="宋体" w:hint="eastAsia"/>
          <w:kern w:val="0"/>
          <w:szCs w:val="20"/>
        </w:rPr>
        <w:t>的条件下</w:t>
      </w:r>
      <w:r w:rsidR="00E77F91">
        <w:rPr>
          <w:rFonts w:ascii="宋体" w:hAnsi="宋体" w:hint="eastAsia"/>
          <w:kern w:val="0"/>
          <w:szCs w:val="20"/>
        </w:rPr>
        <w:t>，粘结界面</w:t>
      </w:r>
      <w:r w:rsidR="00A83D1E">
        <w:rPr>
          <w:rFonts w:ascii="宋体" w:hAnsi="宋体" w:hint="eastAsia"/>
          <w:kern w:val="0"/>
          <w:szCs w:val="20"/>
        </w:rPr>
        <w:t>应</w:t>
      </w:r>
      <w:r w:rsidR="00750736" w:rsidRPr="00490A69">
        <w:rPr>
          <w:rFonts w:ascii="宋体" w:hAnsi="宋体" w:hint="eastAsia"/>
          <w:kern w:val="0"/>
          <w:szCs w:val="20"/>
        </w:rPr>
        <w:t>不</w:t>
      </w:r>
      <w:r w:rsidR="00E77F91">
        <w:rPr>
          <w:rFonts w:ascii="宋体" w:hAnsi="宋体" w:hint="eastAsia"/>
          <w:kern w:val="0"/>
          <w:szCs w:val="20"/>
        </w:rPr>
        <w:t>分离</w:t>
      </w:r>
      <w:r w:rsidR="00750736" w:rsidRPr="00490A69">
        <w:rPr>
          <w:rFonts w:ascii="宋体" w:hAnsi="宋体" w:hint="eastAsia"/>
          <w:kern w:val="0"/>
          <w:szCs w:val="20"/>
        </w:rPr>
        <w:t>。</w:t>
      </w:r>
    </w:p>
    <w:p w:rsidR="00750736" w:rsidRDefault="00750736" w:rsidP="009D3A79">
      <w:pPr>
        <w:spacing w:line="220" w:lineRule="atLeast"/>
        <w:rPr>
          <w:rFonts w:ascii="黑体" w:eastAsia="黑体" w:hAnsi="Times New Roman"/>
          <w:kern w:val="0"/>
          <w:szCs w:val="20"/>
        </w:rPr>
      </w:pPr>
    </w:p>
    <w:p w:rsidR="00325B77" w:rsidRPr="00325B77" w:rsidRDefault="00664724" w:rsidP="00325B77">
      <w:pPr>
        <w:spacing w:line="220" w:lineRule="atLeast"/>
        <w:rPr>
          <w:rFonts w:ascii="黑体" w:eastAsia="黑体" w:hAnsi="Times New Roman"/>
          <w:kern w:val="0"/>
          <w:szCs w:val="20"/>
        </w:rPr>
      </w:pPr>
      <w:r>
        <w:rPr>
          <w:rFonts w:ascii="黑体" w:eastAsia="黑体" w:hAnsi="Times New Roman" w:hint="eastAsia"/>
          <w:kern w:val="0"/>
          <w:szCs w:val="20"/>
        </w:rPr>
        <w:t>3</w:t>
      </w:r>
      <w:r w:rsidR="00325B77" w:rsidRPr="00325B77">
        <w:rPr>
          <w:rFonts w:ascii="黑体" w:eastAsia="黑体" w:hAnsi="Times New Roman" w:hint="eastAsia"/>
          <w:kern w:val="0"/>
          <w:szCs w:val="20"/>
        </w:rPr>
        <w:t>.</w:t>
      </w:r>
      <w:r w:rsidR="008E3408">
        <w:rPr>
          <w:rFonts w:ascii="黑体" w:eastAsia="黑体" w:hAnsi="Times New Roman" w:hint="eastAsia"/>
          <w:kern w:val="0"/>
          <w:szCs w:val="20"/>
        </w:rPr>
        <w:t>2</w:t>
      </w:r>
      <w:r w:rsidR="00325B77" w:rsidRPr="00325B77">
        <w:rPr>
          <w:rFonts w:ascii="黑体" w:eastAsia="黑体" w:hAnsi="Times New Roman" w:hint="eastAsia"/>
          <w:kern w:val="0"/>
          <w:szCs w:val="20"/>
        </w:rPr>
        <w:t>耐高温性</w:t>
      </w:r>
    </w:p>
    <w:p w:rsidR="00325B77" w:rsidRPr="00325B77" w:rsidRDefault="00E02197" w:rsidP="00E02197">
      <w:pPr>
        <w:spacing w:line="220" w:lineRule="atLeast"/>
        <w:ind w:firstLineChars="200" w:firstLine="420"/>
        <w:rPr>
          <w:rFonts w:ascii="宋体" w:hAnsi="宋体"/>
          <w:kern w:val="0"/>
          <w:szCs w:val="20"/>
        </w:rPr>
      </w:pPr>
      <w:r w:rsidRPr="00A83D1E">
        <w:rPr>
          <w:rFonts w:ascii="宋体" w:hAnsi="宋体" w:hint="eastAsia"/>
          <w:kern w:val="0"/>
          <w:szCs w:val="20"/>
        </w:rPr>
        <w:t>60℃恒温环境</w:t>
      </w:r>
      <w:r>
        <w:rPr>
          <w:rFonts w:ascii="宋体" w:hAnsi="宋体" w:hint="eastAsia"/>
          <w:kern w:val="0"/>
          <w:szCs w:val="20"/>
        </w:rPr>
        <w:t>，</w:t>
      </w:r>
      <w:r w:rsidRPr="00E02197">
        <w:rPr>
          <w:rFonts w:ascii="宋体" w:hAnsi="宋体" w:hint="eastAsia"/>
          <w:kern w:val="0"/>
          <w:szCs w:val="20"/>
        </w:rPr>
        <w:t>在承重1 kg/cm</w:t>
      </w:r>
      <w:r w:rsidRPr="00E02197">
        <w:rPr>
          <w:rFonts w:ascii="宋体" w:hAnsi="宋体" w:hint="eastAsia"/>
          <w:kern w:val="0"/>
          <w:szCs w:val="20"/>
          <w:vertAlign w:val="superscript"/>
        </w:rPr>
        <w:t>2</w:t>
      </w:r>
      <w:r w:rsidRPr="00E02197">
        <w:rPr>
          <w:rFonts w:ascii="宋体" w:hAnsi="宋体" w:hint="eastAsia"/>
          <w:kern w:val="0"/>
          <w:szCs w:val="20"/>
        </w:rPr>
        <w:t>、静置</w:t>
      </w:r>
      <w:r>
        <w:rPr>
          <w:rFonts w:ascii="宋体" w:hAnsi="宋体" w:hint="eastAsia"/>
          <w:kern w:val="0"/>
          <w:szCs w:val="20"/>
        </w:rPr>
        <w:t>24</w:t>
      </w:r>
      <w:r w:rsidRPr="00E02197">
        <w:rPr>
          <w:rFonts w:ascii="宋体" w:hAnsi="宋体" w:hint="eastAsia"/>
          <w:kern w:val="0"/>
          <w:szCs w:val="20"/>
        </w:rPr>
        <w:t xml:space="preserve"> h的条件下</w:t>
      </w:r>
      <w:r w:rsidR="00E77F91">
        <w:rPr>
          <w:rFonts w:ascii="宋体" w:hAnsi="宋体" w:hint="eastAsia"/>
          <w:kern w:val="0"/>
          <w:szCs w:val="20"/>
        </w:rPr>
        <w:t>，</w:t>
      </w:r>
      <w:r w:rsidR="00E77F91" w:rsidRPr="00E02197">
        <w:rPr>
          <w:rFonts w:ascii="宋体" w:hAnsi="宋体" w:hint="eastAsia"/>
          <w:kern w:val="0"/>
          <w:szCs w:val="20"/>
        </w:rPr>
        <w:t>粘结界面</w:t>
      </w:r>
      <w:r w:rsidRPr="00E02197">
        <w:rPr>
          <w:rFonts w:ascii="宋体" w:hAnsi="宋体" w:hint="eastAsia"/>
          <w:kern w:val="0"/>
          <w:szCs w:val="20"/>
        </w:rPr>
        <w:t>应不</w:t>
      </w:r>
      <w:r w:rsidR="00E77F91">
        <w:rPr>
          <w:rFonts w:ascii="宋体" w:hAnsi="宋体" w:hint="eastAsia"/>
          <w:kern w:val="0"/>
          <w:szCs w:val="20"/>
        </w:rPr>
        <w:t>分离</w:t>
      </w:r>
      <w:r w:rsidRPr="00E02197">
        <w:rPr>
          <w:rFonts w:ascii="宋体" w:hAnsi="宋体" w:hint="eastAsia"/>
          <w:kern w:val="0"/>
          <w:szCs w:val="20"/>
        </w:rPr>
        <w:t>。</w:t>
      </w:r>
    </w:p>
    <w:p w:rsidR="00325B77" w:rsidRPr="00325B77" w:rsidRDefault="00325B77" w:rsidP="00325B77">
      <w:pPr>
        <w:spacing w:line="220" w:lineRule="atLeast"/>
        <w:rPr>
          <w:rFonts w:ascii="宋体" w:hAnsi="宋体"/>
          <w:kern w:val="0"/>
          <w:szCs w:val="20"/>
        </w:rPr>
      </w:pPr>
    </w:p>
    <w:p w:rsidR="00325B77" w:rsidRPr="00325B77" w:rsidRDefault="00664724" w:rsidP="00325B77">
      <w:pPr>
        <w:spacing w:line="220" w:lineRule="atLeast"/>
        <w:rPr>
          <w:rFonts w:ascii="黑体" w:eastAsia="黑体" w:hAnsi="Times New Roman"/>
          <w:kern w:val="0"/>
          <w:szCs w:val="20"/>
        </w:rPr>
      </w:pPr>
      <w:r>
        <w:rPr>
          <w:rFonts w:ascii="黑体" w:eastAsia="黑体" w:hAnsi="Times New Roman" w:hint="eastAsia"/>
          <w:kern w:val="0"/>
          <w:szCs w:val="20"/>
        </w:rPr>
        <w:t>3</w:t>
      </w:r>
      <w:r w:rsidR="00325B77" w:rsidRPr="00325B77">
        <w:rPr>
          <w:rFonts w:ascii="黑体" w:eastAsia="黑体" w:hAnsi="Times New Roman" w:hint="eastAsia"/>
          <w:kern w:val="0"/>
          <w:szCs w:val="20"/>
        </w:rPr>
        <w:t>.</w:t>
      </w:r>
      <w:r w:rsidR="00A83D1E">
        <w:rPr>
          <w:rFonts w:ascii="黑体" w:eastAsia="黑体" w:hAnsi="Times New Roman" w:hint="eastAsia"/>
          <w:kern w:val="0"/>
          <w:szCs w:val="20"/>
        </w:rPr>
        <w:t>3</w:t>
      </w:r>
      <w:r w:rsidR="00325B77" w:rsidRPr="00325B77">
        <w:rPr>
          <w:rFonts w:ascii="黑体" w:eastAsia="黑体" w:hAnsi="Times New Roman" w:hint="eastAsia"/>
          <w:kern w:val="0"/>
          <w:szCs w:val="20"/>
        </w:rPr>
        <w:t>耐低温性</w:t>
      </w:r>
    </w:p>
    <w:p w:rsidR="00E02197" w:rsidRPr="00325B77" w:rsidRDefault="00E02197" w:rsidP="00E02197">
      <w:pPr>
        <w:spacing w:line="220" w:lineRule="atLeast"/>
        <w:ind w:firstLineChars="200" w:firstLine="420"/>
        <w:rPr>
          <w:rFonts w:ascii="宋体" w:hAnsi="宋体"/>
          <w:kern w:val="0"/>
          <w:szCs w:val="20"/>
        </w:rPr>
      </w:pPr>
      <w:r w:rsidRPr="00325B77">
        <w:rPr>
          <w:rFonts w:ascii="宋体" w:hAnsi="宋体" w:hint="eastAsia"/>
          <w:kern w:val="0"/>
          <w:szCs w:val="20"/>
        </w:rPr>
        <w:t>-20</w:t>
      </w:r>
      <w:r w:rsidRPr="00A83D1E">
        <w:rPr>
          <w:rFonts w:ascii="宋体" w:hAnsi="宋体" w:hint="eastAsia"/>
          <w:kern w:val="0"/>
          <w:szCs w:val="20"/>
        </w:rPr>
        <w:t>℃恒温环境</w:t>
      </w:r>
      <w:r>
        <w:rPr>
          <w:rFonts w:ascii="宋体" w:hAnsi="宋体" w:hint="eastAsia"/>
          <w:kern w:val="0"/>
          <w:szCs w:val="20"/>
        </w:rPr>
        <w:t>，</w:t>
      </w:r>
      <w:r w:rsidRPr="00E02197">
        <w:rPr>
          <w:rFonts w:ascii="宋体" w:hAnsi="宋体" w:hint="eastAsia"/>
          <w:kern w:val="0"/>
          <w:szCs w:val="20"/>
        </w:rPr>
        <w:t>在承重1 kg/cm</w:t>
      </w:r>
      <w:r w:rsidRPr="00E02197">
        <w:rPr>
          <w:rFonts w:ascii="宋体" w:hAnsi="宋体" w:hint="eastAsia"/>
          <w:kern w:val="0"/>
          <w:szCs w:val="20"/>
          <w:vertAlign w:val="superscript"/>
        </w:rPr>
        <w:t>2</w:t>
      </w:r>
      <w:r w:rsidRPr="00E02197">
        <w:rPr>
          <w:rFonts w:ascii="宋体" w:hAnsi="宋体" w:hint="eastAsia"/>
          <w:kern w:val="0"/>
          <w:szCs w:val="20"/>
        </w:rPr>
        <w:t>、静置</w:t>
      </w:r>
      <w:r>
        <w:rPr>
          <w:rFonts w:ascii="宋体" w:hAnsi="宋体" w:hint="eastAsia"/>
          <w:kern w:val="0"/>
          <w:szCs w:val="20"/>
        </w:rPr>
        <w:t>24</w:t>
      </w:r>
      <w:r w:rsidRPr="00E02197">
        <w:rPr>
          <w:rFonts w:ascii="宋体" w:hAnsi="宋体" w:hint="eastAsia"/>
          <w:kern w:val="0"/>
          <w:szCs w:val="20"/>
        </w:rPr>
        <w:t xml:space="preserve"> h的条件下</w:t>
      </w:r>
      <w:r w:rsidR="00E77F91">
        <w:rPr>
          <w:rFonts w:ascii="宋体" w:hAnsi="宋体" w:hint="eastAsia"/>
          <w:kern w:val="0"/>
          <w:szCs w:val="20"/>
        </w:rPr>
        <w:t>，</w:t>
      </w:r>
      <w:r w:rsidR="00E77F91" w:rsidRPr="00E02197">
        <w:rPr>
          <w:rFonts w:ascii="宋体" w:hAnsi="宋体" w:hint="eastAsia"/>
          <w:kern w:val="0"/>
          <w:szCs w:val="20"/>
        </w:rPr>
        <w:t>粘结界面</w:t>
      </w:r>
      <w:r w:rsidRPr="00E02197">
        <w:rPr>
          <w:rFonts w:ascii="宋体" w:hAnsi="宋体" w:hint="eastAsia"/>
          <w:kern w:val="0"/>
          <w:szCs w:val="20"/>
        </w:rPr>
        <w:t>应不</w:t>
      </w:r>
      <w:r w:rsidR="00E77F91">
        <w:rPr>
          <w:rFonts w:ascii="宋体" w:hAnsi="宋体" w:hint="eastAsia"/>
          <w:kern w:val="0"/>
          <w:szCs w:val="20"/>
        </w:rPr>
        <w:t>分离</w:t>
      </w:r>
      <w:r w:rsidRPr="00E02197">
        <w:rPr>
          <w:rFonts w:ascii="宋体" w:hAnsi="宋体" w:hint="eastAsia"/>
          <w:kern w:val="0"/>
          <w:szCs w:val="20"/>
        </w:rPr>
        <w:t>。</w:t>
      </w:r>
    </w:p>
    <w:p w:rsidR="00325B77" w:rsidRPr="00325B77" w:rsidRDefault="00325B77" w:rsidP="00325B77">
      <w:pPr>
        <w:spacing w:line="220" w:lineRule="atLeast"/>
        <w:rPr>
          <w:rFonts w:ascii="宋体" w:hAnsi="宋体"/>
          <w:kern w:val="0"/>
          <w:szCs w:val="20"/>
        </w:rPr>
      </w:pPr>
    </w:p>
    <w:p w:rsidR="00325B77" w:rsidRPr="00325B77" w:rsidRDefault="00664724" w:rsidP="00325B77">
      <w:pPr>
        <w:spacing w:line="220" w:lineRule="atLeast"/>
        <w:rPr>
          <w:rFonts w:ascii="黑体" w:eastAsia="黑体" w:hAnsi="Times New Roman"/>
          <w:kern w:val="0"/>
          <w:szCs w:val="20"/>
        </w:rPr>
      </w:pPr>
      <w:r>
        <w:rPr>
          <w:rFonts w:ascii="黑体" w:eastAsia="黑体" w:hAnsi="Times New Roman" w:hint="eastAsia"/>
          <w:kern w:val="0"/>
          <w:szCs w:val="20"/>
        </w:rPr>
        <w:t>3</w:t>
      </w:r>
      <w:r w:rsidR="00325B77" w:rsidRPr="00325B77">
        <w:rPr>
          <w:rFonts w:ascii="黑体" w:eastAsia="黑体" w:hAnsi="Times New Roman" w:hint="eastAsia"/>
          <w:kern w:val="0"/>
          <w:szCs w:val="20"/>
        </w:rPr>
        <w:t>.</w:t>
      </w:r>
      <w:r w:rsidR="008D6036">
        <w:rPr>
          <w:rFonts w:ascii="黑体" w:eastAsia="黑体" w:hAnsi="Times New Roman" w:hint="eastAsia"/>
          <w:kern w:val="0"/>
          <w:szCs w:val="20"/>
        </w:rPr>
        <w:t>4</w:t>
      </w:r>
      <w:r w:rsidR="00325B77" w:rsidRPr="00325B77">
        <w:rPr>
          <w:rFonts w:ascii="黑体" w:eastAsia="黑体" w:hAnsi="Times New Roman" w:hint="eastAsia"/>
          <w:kern w:val="0"/>
          <w:szCs w:val="20"/>
        </w:rPr>
        <w:t>耐高湿性</w:t>
      </w:r>
    </w:p>
    <w:p w:rsidR="00E02197" w:rsidRDefault="00E02197" w:rsidP="004F25F7">
      <w:pPr>
        <w:spacing w:line="220" w:lineRule="atLeast"/>
        <w:ind w:firstLineChars="200" w:firstLine="420"/>
        <w:rPr>
          <w:rFonts w:ascii="宋体" w:hAnsi="宋体"/>
          <w:kern w:val="0"/>
          <w:szCs w:val="20"/>
        </w:rPr>
      </w:pPr>
      <w:r w:rsidRPr="00E02197">
        <w:rPr>
          <w:rFonts w:ascii="宋体" w:hAnsi="宋体" w:hint="eastAsia"/>
          <w:kern w:val="0"/>
          <w:szCs w:val="20"/>
        </w:rPr>
        <w:t>85%RH恒湿</w:t>
      </w:r>
      <w:r>
        <w:rPr>
          <w:rFonts w:ascii="宋体" w:hAnsi="宋体" w:hint="eastAsia"/>
          <w:kern w:val="0"/>
          <w:szCs w:val="20"/>
        </w:rPr>
        <w:t>环境，</w:t>
      </w:r>
      <w:r w:rsidRPr="00E02197">
        <w:rPr>
          <w:rFonts w:ascii="宋体" w:hAnsi="宋体" w:hint="eastAsia"/>
          <w:kern w:val="0"/>
          <w:szCs w:val="20"/>
        </w:rPr>
        <w:t>在承重1 kg/cm</w:t>
      </w:r>
      <w:r w:rsidRPr="00E02197">
        <w:rPr>
          <w:rFonts w:ascii="宋体" w:hAnsi="宋体" w:hint="eastAsia"/>
          <w:kern w:val="0"/>
          <w:szCs w:val="20"/>
          <w:vertAlign w:val="superscript"/>
        </w:rPr>
        <w:t>2</w:t>
      </w:r>
      <w:r w:rsidRPr="00E02197">
        <w:rPr>
          <w:rFonts w:ascii="宋体" w:hAnsi="宋体" w:hint="eastAsia"/>
          <w:kern w:val="0"/>
          <w:szCs w:val="20"/>
        </w:rPr>
        <w:t>、静置</w:t>
      </w:r>
      <w:r>
        <w:rPr>
          <w:rFonts w:ascii="宋体" w:hAnsi="宋体" w:hint="eastAsia"/>
          <w:kern w:val="0"/>
          <w:szCs w:val="20"/>
        </w:rPr>
        <w:t>24</w:t>
      </w:r>
      <w:r w:rsidRPr="00E02197">
        <w:rPr>
          <w:rFonts w:ascii="宋体" w:hAnsi="宋体" w:hint="eastAsia"/>
          <w:kern w:val="0"/>
          <w:szCs w:val="20"/>
        </w:rPr>
        <w:t xml:space="preserve"> h的条件下</w:t>
      </w:r>
      <w:r w:rsidR="00E77F91">
        <w:rPr>
          <w:rFonts w:ascii="宋体" w:hAnsi="宋体" w:hint="eastAsia"/>
          <w:kern w:val="0"/>
          <w:szCs w:val="20"/>
        </w:rPr>
        <w:t>，</w:t>
      </w:r>
      <w:r w:rsidR="00E77F91" w:rsidRPr="00E02197">
        <w:rPr>
          <w:rFonts w:ascii="宋体" w:hAnsi="宋体" w:hint="eastAsia"/>
          <w:kern w:val="0"/>
          <w:szCs w:val="20"/>
        </w:rPr>
        <w:t>粘结界面</w:t>
      </w:r>
      <w:r w:rsidRPr="00E02197">
        <w:rPr>
          <w:rFonts w:ascii="宋体" w:hAnsi="宋体" w:hint="eastAsia"/>
          <w:kern w:val="0"/>
          <w:szCs w:val="20"/>
        </w:rPr>
        <w:t>应不</w:t>
      </w:r>
      <w:r w:rsidR="00E77F91">
        <w:rPr>
          <w:rFonts w:ascii="宋体" w:hAnsi="宋体" w:hint="eastAsia"/>
          <w:kern w:val="0"/>
          <w:szCs w:val="20"/>
        </w:rPr>
        <w:t>分离</w:t>
      </w:r>
      <w:r w:rsidRPr="00E02197">
        <w:rPr>
          <w:rFonts w:ascii="宋体" w:hAnsi="宋体" w:hint="eastAsia"/>
          <w:kern w:val="0"/>
          <w:szCs w:val="20"/>
        </w:rPr>
        <w:t>。</w:t>
      </w:r>
    </w:p>
    <w:p w:rsidR="00C91D26" w:rsidRDefault="00C91D26" w:rsidP="00F35B06">
      <w:pPr>
        <w:spacing w:line="220" w:lineRule="atLeast"/>
        <w:rPr>
          <w:rFonts w:ascii="黑体" w:eastAsia="黑体" w:hAnsi="Times New Roman"/>
          <w:kern w:val="0"/>
          <w:szCs w:val="20"/>
        </w:rPr>
      </w:pPr>
    </w:p>
    <w:p w:rsidR="00F35B06" w:rsidRPr="00325B77" w:rsidRDefault="00664724" w:rsidP="00F35B06">
      <w:pPr>
        <w:spacing w:line="220" w:lineRule="atLeast"/>
        <w:rPr>
          <w:rFonts w:ascii="黑体" w:eastAsia="黑体" w:hAnsi="Times New Roman"/>
          <w:kern w:val="0"/>
          <w:szCs w:val="20"/>
        </w:rPr>
      </w:pPr>
      <w:r>
        <w:rPr>
          <w:rFonts w:ascii="黑体" w:eastAsia="黑体" w:hAnsi="Times New Roman" w:hint="eastAsia"/>
          <w:kern w:val="0"/>
          <w:szCs w:val="20"/>
        </w:rPr>
        <w:t>3</w:t>
      </w:r>
      <w:r w:rsidR="00F35B06" w:rsidRPr="00325B77">
        <w:rPr>
          <w:rFonts w:ascii="黑体" w:eastAsia="黑体" w:hAnsi="Times New Roman" w:hint="eastAsia"/>
          <w:kern w:val="0"/>
          <w:szCs w:val="20"/>
        </w:rPr>
        <w:t>.</w:t>
      </w:r>
      <w:r w:rsidR="008D6036">
        <w:rPr>
          <w:rFonts w:ascii="黑体" w:eastAsia="黑体" w:hAnsi="Times New Roman" w:hint="eastAsia"/>
          <w:kern w:val="0"/>
          <w:szCs w:val="20"/>
        </w:rPr>
        <w:t>5</w:t>
      </w:r>
      <w:r w:rsidR="00F35B06" w:rsidRPr="00325B77">
        <w:rPr>
          <w:rFonts w:ascii="黑体" w:eastAsia="黑体" w:hAnsi="Times New Roman" w:hint="eastAsia"/>
          <w:kern w:val="0"/>
          <w:szCs w:val="20"/>
        </w:rPr>
        <w:t>耐</w:t>
      </w:r>
      <w:r w:rsidR="00F35B06">
        <w:rPr>
          <w:rFonts w:ascii="黑体" w:eastAsia="黑体" w:hAnsi="Times New Roman" w:hint="eastAsia"/>
          <w:kern w:val="0"/>
          <w:szCs w:val="20"/>
        </w:rPr>
        <w:t>高温</w:t>
      </w:r>
      <w:r w:rsidR="00F35B06" w:rsidRPr="00325B77">
        <w:rPr>
          <w:rFonts w:ascii="黑体" w:eastAsia="黑体" w:hAnsi="Times New Roman" w:hint="eastAsia"/>
          <w:kern w:val="0"/>
          <w:szCs w:val="20"/>
        </w:rPr>
        <w:t>高湿性</w:t>
      </w:r>
    </w:p>
    <w:p w:rsidR="008D6036" w:rsidRDefault="008D6036" w:rsidP="00F35B06">
      <w:pPr>
        <w:spacing w:line="220" w:lineRule="atLeast"/>
        <w:ind w:firstLineChars="200" w:firstLine="420"/>
        <w:rPr>
          <w:rFonts w:ascii="宋体" w:hAnsi="宋体"/>
          <w:kern w:val="0"/>
          <w:szCs w:val="20"/>
        </w:rPr>
      </w:pPr>
      <w:r w:rsidRPr="00325B77">
        <w:rPr>
          <w:rFonts w:ascii="宋体" w:hAnsi="宋体" w:hint="eastAsia"/>
          <w:kern w:val="0"/>
          <w:szCs w:val="20"/>
        </w:rPr>
        <w:t>60℃</w:t>
      </w:r>
      <w:r w:rsidR="00F03522">
        <w:rPr>
          <w:rFonts w:ascii="宋体" w:hAnsi="宋体" w:hint="eastAsia"/>
          <w:kern w:val="0"/>
          <w:szCs w:val="20"/>
        </w:rPr>
        <w:t>、</w:t>
      </w:r>
      <w:r w:rsidRPr="00325B77">
        <w:rPr>
          <w:rFonts w:ascii="宋体" w:hAnsi="宋体" w:hint="eastAsia"/>
          <w:kern w:val="0"/>
          <w:szCs w:val="20"/>
        </w:rPr>
        <w:t>85%RH恒温恒湿环境</w:t>
      </w:r>
      <w:r w:rsidRPr="008D6036">
        <w:rPr>
          <w:rFonts w:ascii="宋体" w:hAnsi="宋体" w:hint="eastAsia"/>
          <w:kern w:val="0"/>
          <w:szCs w:val="20"/>
        </w:rPr>
        <w:t>，在承重1 kg/cm</w:t>
      </w:r>
      <w:r w:rsidRPr="008D6036">
        <w:rPr>
          <w:rFonts w:ascii="宋体" w:hAnsi="宋体" w:hint="eastAsia"/>
          <w:kern w:val="0"/>
          <w:szCs w:val="20"/>
          <w:vertAlign w:val="superscript"/>
        </w:rPr>
        <w:t>2</w:t>
      </w:r>
      <w:r w:rsidRPr="008D6036">
        <w:rPr>
          <w:rFonts w:ascii="宋体" w:hAnsi="宋体" w:hint="eastAsia"/>
          <w:kern w:val="0"/>
          <w:szCs w:val="20"/>
        </w:rPr>
        <w:t>、静置24 h的条件下</w:t>
      </w:r>
      <w:r w:rsidR="00E77F91">
        <w:rPr>
          <w:rFonts w:ascii="宋体" w:hAnsi="宋体" w:hint="eastAsia"/>
          <w:kern w:val="0"/>
          <w:szCs w:val="20"/>
        </w:rPr>
        <w:t>，</w:t>
      </w:r>
      <w:r w:rsidR="00E77F91" w:rsidRPr="008D6036">
        <w:rPr>
          <w:rFonts w:ascii="宋体" w:hAnsi="宋体" w:hint="eastAsia"/>
          <w:kern w:val="0"/>
          <w:szCs w:val="20"/>
        </w:rPr>
        <w:t>粘结界面</w:t>
      </w:r>
      <w:r w:rsidRPr="008D6036">
        <w:rPr>
          <w:rFonts w:ascii="宋体" w:hAnsi="宋体" w:hint="eastAsia"/>
          <w:kern w:val="0"/>
          <w:szCs w:val="20"/>
        </w:rPr>
        <w:t>应不</w:t>
      </w:r>
      <w:r w:rsidR="00E77F91">
        <w:rPr>
          <w:rFonts w:ascii="宋体" w:hAnsi="宋体" w:hint="eastAsia"/>
          <w:kern w:val="0"/>
          <w:szCs w:val="20"/>
        </w:rPr>
        <w:t>分离</w:t>
      </w:r>
      <w:r w:rsidRPr="008D6036">
        <w:rPr>
          <w:rFonts w:ascii="宋体" w:hAnsi="宋体" w:hint="eastAsia"/>
          <w:kern w:val="0"/>
          <w:szCs w:val="20"/>
        </w:rPr>
        <w:t>。</w:t>
      </w:r>
    </w:p>
    <w:p w:rsidR="00325B77" w:rsidRPr="00F35B06" w:rsidRDefault="00325B77" w:rsidP="00325B77">
      <w:pPr>
        <w:spacing w:line="220" w:lineRule="atLeast"/>
        <w:rPr>
          <w:rFonts w:ascii="黑体" w:eastAsia="黑体" w:hAnsi="Times New Roman"/>
          <w:kern w:val="0"/>
          <w:szCs w:val="20"/>
        </w:rPr>
      </w:pPr>
    </w:p>
    <w:p w:rsidR="008D6036" w:rsidRPr="00325B77" w:rsidRDefault="00664724" w:rsidP="00325B77">
      <w:pPr>
        <w:spacing w:line="220" w:lineRule="atLeast"/>
        <w:rPr>
          <w:rFonts w:ascii="黑体" w:eastAsia="黑体" w:hAnsi="Times New Roman"/>
          <w:kern w:val="0"/>
          <w:szCs w:val="20"/>
        </w:rPr>
      </w:pPr>
      <w:r>
        <w:rPr>
          <w:rFonts w:ascii="黑体" w:eastAsia="黑体" w:hAnsi="Times New Roman" w:hint="eastAsia"/>
          <w:kern w:val="0"/>
          <w:szCs w:val="20"/>
        </w:rPr>
        <w:lastRenderedPageBreak/>
        <w:t>3</w:t>
      </w:r>
      <w:r w:rsidR="00325B77" w:rsidRPr="00325B77">
        <w:rPr>
          <w:rFonts w:ascii="黑体" w:eastAsia="黑体" w:hAnsi="Times New Roman" w:hint="eastAsia"/>
          <w:kern w:val="0"/>
          <w:szCs w:val="20"/>
        </w:rPr>
        <w:t>.6耐候性</w:t>
      </w:r>
    </w:p>
    <w:p w:rsidR="008D6036" w:rsidRPr="008D6036" w:rsidRDefault="00F03522" w:rsidP="009D3655">
      <w:pPr>
        <w:spacing w:line="220" w:lineRule="atLeast"/>
        <w:ind w:firstLineChars="200" w:firstLine="420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在</w:t>
      </w:r>
      <w:r w:rsidRPr="008D6036">
        <w:rPr>
          <w:rFonts w:ascii="宋体" w:hAnsi="宋体" w:hint="eastAsia"/>
          <w:kern w:val="0"/>
          <w:szCs w:val="20"/>
        </w:rPr>
        <w:t>承重1 kg/cm</w:t>
      </w:r>
      <w:r w:rsidRPr="008D6036">
        <w:rPr>
          <w:rFonts w:ascii="宋体" w:hAnsi="宋体" w:hint="eastAsia"/>
          <w:kern w:val="0"/>
          <w:szCs w:val="20"/>
          <w:vertAlign w:val="superscript"/>
        </w:rPr>
        <w:t>2</w:t>
      </w:r>
      <w:r>
        <w:rPr>
          <w:rFonts w:ascii="宋体" w:hAnsi="宋体" w:hint="eastAsia"/>
          <w:kern w:val="0"/>
          <w:szCs w:val="20"/>
        </w:rPr>
        <w:t>的情况下，</w:t>
      </w:r>
      <w:r w:rsidR="00E77F91">
        <w:rPr>
          <w:rFonts w:ascii="宋体" w:hAnsi="宋体" w:hint="eastAsia"/>
          <w:kern w:val="0"/>
          <w:szCs w:val="20"/>
        </w:rPr>
        <w:t>试样</w:t>
      </w:r>
      <w:r>
        <w:rPr>
          <w:rFonts w:ascii="宋体" w:hAnsi="宋体" w:hint="eastAsia"/>
          <w:kern w:val="0"/>
          <w:szCs w:val="20"/>
        </w:rPr>
        <w:t>先在</w:t>
      </w:r>
      <w:r w:rsidR="008D6036" w:rsidRPr="00325B77">
        <w:rPr>
          <w:rFonts w:ascii="宋体" w:hAnsi="宋体" w:hint="eastAsia"/>
          <w:kern w:val="0"/>
          <w:szCs w:val="20"/>
        </w:rPr>
        <w:t>60℃</w:t>
      </w:r>
      <w:r>
        <w:rPr>
          <w:rFonts w:ascii="宋体" w:hAnsi="宋体" w:hint="eastAsia"/>
          <w:kern w:val="0"/>
          <w:szCs w:val="20"/>
        </w:rPr>
        <w:t>、</w:t>
      </w:r>
      <w:r w:rsidR="008D6036" w:rsidRPr="00325B77">
        <w:rPr>
          <w:rFonts w:ascii="宋体" w:hAnsi="宋体" w:hint="eastAsia"/>
          <w:kern w:val="0"/>
          <w:szCs w:val="20"/>
        </w:rPr>
        <w:t>85%RH恒温恒湿环境</w:t>
      </w:r>
      <w:r>
        <w:rPr>
          <w:rFonts w:ascii="宋体" w:hAnsi="宋体" w:hint="eastAsia"/>
          <w:kern w:val="0"/>
          <w:szCs w:val="20"/>
        </w:rPr>
        <w:t>中</w:t>
      </w:r>
      <w:r w:rsidR="008D6036" w:rsidRPr="008D6036">
        <w:rPr>
          <w:rFonts w:ascii="宋体" w:hAnsi="宋体" w:hint="eastAsia"/>
          <w:kern w:val="0"/>
          <w:szCs w:val="20"/>
        </w:rPr>
        <w:t>静置</w:t>
      </w:r>
      <w:r w:rsidR="008D6036">
        <w:rPr>
          <w:rFonts w:ascii="宋体" w:hAnsi="宋体" w:hint="eastAsia"/>
          <w:kern w:val="0"/>
          <w:szCs w:val="20"/>
        </w:rPr>
        <w:t>12</w:t>
      </w:r>
      <w:r w:rsidR="008D6036" w:rsidRPr="008D6036">
        <w:rPr>
          <w:rFonts w:ascii="宋体" w:hAnsi="宋体" w:hint="eastAsia"/>
          <w:kern w:val="0"/>
          <w:szCs w:val="20"/>
        </w:rPr>
        <w:t xml:space="preserve"> h</w:t>
      </w:r>
      <w:r w:rsidR="008D6036">
        <w:rPr>
          <w:rFonts w:ascii="宋体" w:hAnsi="宋体" w:hint="eastAsia"/>
          <w:kern w:val="0"/>
          <w:szCs w:val="20"/>
        </w:rPr>
        <w:t>，然后</w:t>
      </w:r>
      <w:r w:rsidR="00B81CB6">
        <w:rPr>
          <w:rFonts w:ascii="宋体" w:hAnsi="宋体" w:hint="eastAsia"/>
          <w:kern w:val="0"/>
          <w:szCs w:val="20"/>
        </w:rPr>
        <w:t>切换至</w:t>
      </w:r>
      <w:r w:rsidR="008D6036" w:rsidRPr="00325B77">
        <w:rPr>
          <w:rFonts w:ascii="宋体" w:hAnsi="宋体" w:hint="eastAsia"/>
          <w:kern w:val="0"/>
          <w:szCs w:val="20"/>
        </w:rPr>
        <w:t>-20</w:t>
      </w:r>
      <w:r w:rsidR="008D6036" w:rsidRPr="00A83D1E">
        <w:rPr>
          <w:rFonts w:ascii="宋体" w:hAnsi="宋体" w:hint="eastAsia"/>
          <w:kern w:val="0"/>
          <w:szCs w:val="20"/>
        </w:rPr>
        <w:t>℃恒温环境</w:t>
      </w:r>
      <w:r>
        <w:rPr>
          <w:rFonts w:ascii="宋体" w:hAnsi="宋体" w:hint="eastAsia"/>
          <w:kern w:val="0"/>
          <w:szCs w:val="20"/>
        </w:rPr>
        <w:t>中</w:t>
      </w:r>
      <w:r w:rsidRPr="00E02197">
        <w:rPr>
          <w:rFonts w:ascii="宋体" w:hAnsi="宋体" w:hint="eastAsia"/>
          <w:kern w:val="0"/>
          <w:szCs w:val="20"/>
        </w:rPr>
        <w:t>静置</w:t>
      </w:r>
      <w:r>
        <w:rPr>
          <w:rFonts w:ascii="宋体" w:hAnsi="宋体" w:hint="eastAsia"/>
          <w:kern w:val="0"/>
          <w:szCs w:val="20"/>
        </w:rPr>
        <w:t>12</w:t>
      </w:r>
      <w:r w:rsidRPr="00E02197">
        <w:rPr>
          <w:rFonts w:ascii="宋体" w:hAnsi="宋体" w:hint="eastAsia"/>
          <w:kern w:val="0"/>
          <w:szCs w:val="20"/>
        </w:rPr>
        <w:t xml:space="preserve"> h</w:t>
      </w:r>
      <w:r>
        <w:rPr>
          <w:rFonts w:ascii="宋体" w:hAnsi="宋体" w:hint="eastAsia"/>
          <w:kern w:val="0"/>
          <w:szCs w:val="20"/>
        </w:rPr>
        <w:t>。重复</w:t>
      </w:r>
      <w:r w:rsidR="008D6036">
        <w:rPr>
          <w:rFonts w:ascii="宋体" w:hAnsi="宋体" w:hint="eastAsia"/>
          <w:kern w:val="0"/>
          <w:szCs w:val="20"/>
        </w:rPr>
        <w:t>一次</w:t>
      </w:r>
      <w:r>
        <w:rPr>
          <w:rFonts w:ascii="宋体" w:hAnsi="宋体" w:hint="eastAsia"/>
          <w:kern w:val="0"/>
          <w:szCs w:val="20"/>
        </w:rPr>
        <w:t>上述操作，粘结界面</w:t>
      </w:r>
      <w:r w:rsidR="008D6036" w:rsidRPr="008D6036">
        <w:rPr>
          <w:rFonts w:ascii="宋体" w:hAnsi="宋体" w:hint="eastAsia"/>
          <w:kern w:val="0"/>
          <w:szCs w:val="20"/>
        </w:rPr>
        <w:t>应不</w:t>
      </w:r>
      <w:r w:rsidR="00E77F91">
        <w:rPr>
          <w:rFonts w:ascii="宋体" w:hAnsi="宋体" w:hint="eastAsia"/>
          <w:kern w:val="0"/>
          <w:szCs w:val="20"/>
        </w:rPr>
        <w:t>分离</w:t>
      </w:r>
      <w:r w:rsidR="008D6036">
        <w:rPr>
          <w:rFonts w:ascii="宋体" w:hAnsi="宋体" w:hint="eastAsia"/>
          <w:kern w:val="0"/>
          <w:szCs w:val="20"/>
        </w:rPr>
        <w:t>。</w:t>
      </w:r>
    </w:p>
    <w:p w:rsidR="004F6AAB" w:rsidRPr="00325B77" w:rsidRDefault="00BB4A6F" w:rsidP="00325B77">
      <w:pPr>
        <w:spacing w:line="420" w:lineRule="exact"/>
        <w:rPr>
          <w:rStyle w:val="Char0"/>
          <w:rFonts w:ascii="楷体" w:eastAsia="楷体" w:hAnsi="楷体"/>
          <w:sz w:val="24"/>
          <w:szCs w:val="24"/>
        </w:rPr>
      </w:pPr>
      <w:r w:rsidRPr="00325B77">
        <w:rPr>
          <w:rFonts w:ascii="宋体" w:hAnsi="宋体" w:hint="eastAsia"/>
          <w:kern w:val="0"/>
          <w:szCs w:val="20"/>
        </w:rPr>
        <w:t xml:space="preserve">     </w:t>
      </w:r>
      <w:r>
        <w:rPr>
          <w:rFonts w:ascii="黑体" w:eastAsia="黑体" w:hAnsi="黑体" w:hint="eastAsia"/>
          <w:szCs w:val="24"/>
        </w:rPr>
        <w:t xml:space="preserve">                                       </w:t>
      </w:r>
      <w:r w:rsidR="00A240DB">
        <w:rPr>
          <w:rFonts w:ascii="黑体" w:eastAsia="黑体" w:hAnsi="黑体" w:hint="eastAsia"/>
          <w:szCs w:val="24"/>
        </w:rPr>
        <w:t xml:space="preserve">   </w:t>
      </w:r>
      <w:r>
        <w:rPr>
          <w:rFonts w:ascii="黑体" w:eastAsia="黑体" w:hAnsi="黑体" w:hint="eastAsia"/>
          <w:szCs w:val="24"/>
        </w:rPr>
        <w:t xml:space="preserve">   </w:t>
      </w:r>
    </w:p>
    <w:p w:rsidR="00A85163" w:rsidRDefault="00C6705E" w:rsidP="00B47937">
      <w:pPr>
        <w:widowControl/>
        <w:numPr>
          <w:ilvl w:val="0"/>
          <w:numId w:val="29"/>
        </w:numPr>
        <w:spacing w:beforeLines="100" w:before="312" w:afterLines="100" w:after="312"/>
        <w:outlineLvl w:val="1"/>
        <w:rPr>
          <w:rFonts w:ascii="黑体" w:eastAsia="黑体" w:hAnsi="Times New Roman"/>
          <w:kern w:val="0"/>
          <w:szCs w:val="20"/>
        </w:rPr>
      </w:pPr>
      <w:r>
        <w:rPr>
          <w:rFonts w:ascii="黑体" w:eastAsia="黑体" w:hAnsi="Times New Roman" w:hint="eastAsia"/>
          <w:kern w:val="0"/>
          <w:szCs w:val="20"/>
        </w:rPr>
        <w:t>检验</w:t>
      </w:r>
      <w:r w:rsidR="00A85163" w:rsidRPr="00A85163">
        <w:rPr>
          <w:rFonts w:ascii="黑体" w:eastAsia="黑体" w:hAnsi="Times New Roman" w:hint="eastAsia"/>
          <w:kern w:val="0"/>
          <w:szCs w:val="20"/>
        </w:rPr>
        <w:t>方法</w:t>
      </w:r>
    </w:p>
    <w:p w:rsidR="00D44C76" w:rsidRPr="00537907" w:rsidRDefault="00664724" w:rsidP="00991741">
      <w:pPr>
        <w:widowControl/>
        <w:spacing w:beforeLines="100" w:before="312" w:afterLines="100" w:after="312"/>
        <w:outlineLvl w:val="1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4</w:t>
      </w:r>
      <w:r w:rsidR="0023528B">
        <w:rPr>
          <w:rFonts w:ascii="黑体" w:eastAsia="黑体" w:hAnsi="黑体" w:hint="eastAsia"/>
          <w:kern w:val="0"/>
          <w:szCs w:val="20"/>
        </w:rPr>
        <w:t>.1试样</w:t>
      </w:r>
      <w:r w:rsidR="005B6FE5" w:rsidRPr="00537907">
        <w:rPr>
          <w:rFonts w:ascii="黑体" w:eastAsia="黑体" w:hAnsi="黑体" w:hint="eastAsia"/>
          <w:kern w:val="0"/>
          <w:szCs w:val="20"/>
        </w:rPr>
        <w:t>制备</w:t>
      </w:r>
    </w:p>
    <w:p w:rsidR="00F35B06" w:rsidRDefault="00664724" w:rsidP="00991741">
      <w:pPr>
        <w:pStyle w:val="affff9"/>
        <w:numPr>
          <w:ilvl w:val="0"/>
          <w:numId w:val="0"/>
        </w:numPr>
      </w:pPr>
      <w:r>
        <w:rPr>
          <w:rFonts w:ascii="黑体" w:eastAsia="黑体" w:hAnsi="黑体" w:hint="eastAsia"/>
          <w:kern w:val="0"/>
          <w:szCs w:val="20"/>
        </w:rPr>
        <w:t>4</w:t>
      </w:r>
      <w:r w:rsidR="0023528B">
        <w:rPr>
          <w:rFonts w:ascii="黑体" w:eastAsia="黑体" w:hAnsi="黑体" w:hint="eastAsia"/>
          <w:kern w:val="0"/>
          <w:szCs w:val="20"/>
        </w:rPr>
        <w:t>.1.1</w:t>
      </w:r>
      <w:r w:rsidR="00F35B06" w:rsidRPr="00537907">
        <w:rPr>
          <w:rFonts w:ascii="黑体" w:eastAsia="黑体" w:hAnsi="黑体"/>
          <w:kern w:val="0"/>
          <w:szCs w:val="20"/>
        </w:rPr>
        <w:t xml:space="preserve"> </w:t>
      </w:r>
      <w:r w:rsidR="00F35B06">
        <w:rPr>
          <w:rFonts w:hint="eastAsia"/>
        </w:rPr>
        <w:t>应</w:t>
      </w:r>
      <w:r w:rsidR="00F35B06" w:rsidRPr="001834A5">
        <w:rPr>
          <w:rFonts w:hint="eastAsia"/>
        </w:rPr>
        <w:t>选用</w:t>
      </w:r>
      <w:r w:rsidR="009A3978">
        <w:rPr>
          <w:rFonts w:hint="eastAsia"/>
        </w:rPr>
        <w:t>润湿</w:t>
      </w:r>
      <w:r w:rsidR="00F35B06" w:rsidRPr="001834A5">
        <w:rPr>
          <w:rFonts w:hint="eastAsia"/>
        </w:rPr>
        <w:t>张力</w:t>
      </w:r>
      <w:r w:rsidR="009A3978">
        <w:rPr>
          <w:rFonts w:hint="eastAsia"/>
        </w:rPr>
        <w:t>不小于</w:t>
      </w:r>
      <w:r w:rsidR="00F35B06" w:rsidRPr="001834A5">
        <w:rPr>
          <w:rFonts w:hint="eastAsia"/>
        </w:rPr>
        <w:t>36</w:t>
      </w:r>
      <w:r w:rsidR="009A3978">
        <w:rPr>
          <w:rFonts w:hint="eastAsia"/>
        </w:rPr>
        <w:t xml:space="preserve"> </w:t>
      </w:r>
      <w:proofErr w:type="spellStart"/>
      <w:r w:rsidR="009A3978">
        <w:rPr>
          <w:rFonts w:hint="eastAsia"/>
        </w:rPr>
        <w:t>m</w:t>
      </w:r>
      <w:r w:rsidR="00F35B06" w:rsidRPr="001834A5">
        <w:rPr>
          <w:rFonts w:hint="eastAsia"/>
        </w:rPr>
        <w:t>N</w:t>
      </w:r>
      <w:proofErr w:type="spellEnd"/>
      <w:r w:rsidR="00F35B06" w:rsidRPr="001834A5">
        <w:rPr>
          <w:rFonts w:hint="eastAsia"/>
        </w:rPr>
        <w:t>/m、适合制作</w:t>
      </w:r>
      <w:r w:rsidR="009A3978">
        <w:rPr>
          <w:rFonts w:hint="eastAsia"/>
        </w:rPr>
        <w:t>折叠纸</w:t>
      </w:r>
      <w:r w:rsidR="00F35B06" w:rsidRPr="001834A5">
        <w:rPr>
          <w:rFonts w:hint="eastAsia"/>
        </w:rPr>
        <w:t>盒的纸</w:t>
      </w:r>
      <w:r w:rsidR="009A3978">
        <w:rPr>
          <w:rFonts w:hint="eastAsia"/>
        </w:rPr>
        <w:t>板，并裁切成</w:t>
      </w:r>
      <w:r w:rsidR="00A45155">
        <w:rPr>
          <w:rFonts w:hAnsi="宋体" w:hint="eastAsia"/>
          <w:kern w:val="0"/>
          <w:szCs w:val="20"/>
        </w:rPr>
        <w:t>100 mm</w:t>
      </w:r>
      <w:r w:rsidR="00A45155" w:rsidRPr="00A45155">
        <w:rPr>
          <w:rFonts w:hAnsi="宋体" w:hint="eastAsia"/>
          <w:kern w:val="0"/>
          <w:szCs w:val="20"/>
        </w:rPr>
        <w:t>╳</w:t>
      </w:r>
      <w:r w:rsidR="009A3978">
        <w:rPr>
          <w:rFonts w:hAnsi="宋体" w:hint="eastAsia"/>
          <w:kern w:val="0"/>
          <w:szCs w:val="20"/>
        </w:rPr>
        <w:t>100</w:t>
      </w:r>
      <w:r w:rsidR="00A45155">
        <w:rPr>
          <w:rFonts w:hAnsi="宋体" w:hint="eastAsia"/>
          <w:kern w:val="0"/>
          <w:szCs w:val="20"/>
        </w:rPr>
        <w:t xml:space="preserve"> </w:t>
      </w:r>
      <w:r w:rsidR="009A3978">
        <w:rPr>
          <w:rFonts w:hAnsi="宋体" w:hint="eastAsia"/>
          <w:kern w:val="0"/>
          <w:szCs w:val="20"/>
        </w:rPr>
        <w:t>mm</w:t>
      </w:r>
      <w:r w:rsidR="00E07453">
        <w:rPr>
          <w:rFonts w:hAnsi="宋体" w:hint="eastAsia"/>
          <w:kern w:val="0"/>
          <w:szCs w:val="20"/>
        </w:rPr>
        <w:t>的纸样</w:t>
      </w:r>
      <w:r w:rsidR="009A3978">
        <w:rPr>
          <w:rFonts w:hAnsi="宋体" w:hint="eastAsia"/>
          <w:kern w:val="0"/>
          <w:szCs w:val="20"/>
        </w:rPr>
        <w:t>。</w:t>
      </w:r>
    </w:p>
    <w:p w:rsidR="00736002" w:rsidRDefault="00664724" w:rsidP="00991741">
      <w:pPr>
        <w:pStyle w:val="affff9"/>
        <w:numPr>
          <w:ilvl w:val="0"/>
          <w:numId w:val="0"/>
        </w:numPr>
        <w:rPr>
          <w:rFonts w:hAnsi="宋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4</w:t>
      </w:r>
      <w:r w:rsidR="00674EE7" w:rsidRPr="00674EE7">
        <w:rPr>
          <w:rFonts w:ascii="黑体" w:eastAsia="黑体" w:hAnsi="黑体" w:hint="eastAsia"/>
          <w:kern w:val="0"/>
          <w:szCs w:val="20"/>
        </w:rPr>
        <w:t>.1.</w:t>
      </w:r>
      <w:r w:rsidR="009A3978">
        <w:rPr>
          <w:rFonts w:ascii="黑体" w:eastAsia="黑体" w:hAnsi="黑体" w:hint="eastAsia"/>
          <w:kern w:val="0"/>
          <w:szCs w:val="20"/>
        </w:rPr>
        <w:t>2</w:t>
      </w:r>
      <w:r w:rsidR="00674EE7">
        <w:rPr>
          <w:rFonts w:hAnsi="宋体" w:hint="eastAsia"/>
          <w:kern w:val="0"/>
          <w:szCs w:val="20"/>
        </w:rPr>
        <w:t xml:space="preserve"> 沿</w:t>
      </w:r>
      <w:r w:rsidR="009A3978">
        <w:rPr>
          <w:rFonts w:hAnsi="宋体" w:hint="eastAsia"/>
          <w:kern w:val="0"/>
          <w:szCs w:val="20"/>
        </w:rPr>
        <w:t>纸</w:t>
      </w:r>
      <w:r w:rsidR="00E07453">
        <w:rPr>
          <w:rFonts w:hAnsi="宋体" w:hint="eastAsia"/>
          <w:kern w:val="0"/>
          <w:szCs w:val="20"/>
        </w:rPr>
        <w:t>样</w:t>
      </w:r>
      <w:r w:rsidR="00674EE7">
        <w:rPr>
          <w:rFonts w:hAnsi="宋体" w:hint="eastAsia"/>
          <w:kern w:val="0"/>
          <w:szCs w:val="20"/>
        </w:rPr>
        <w:t>一边距离边缘5</w:t>
      </w:r>
      <w:r w:rsidR="00542AD6">
        <w:rPr>
          <w:rFonts w:hAnsi="宋体" w:hint="eastAsia"/>
          <w:kern w:val="0"/>
          <w:szCs w:val="20"/>
        </w:rPr>
        <w:t xml:space="preserve"> </w:t>
      </w:r>
      <w:r w:rsidR="00674EE7">
        <w:rPr>
          <w:rFonts w:hAnsi="宋体" w:hint="eastAsia"/>
          <w:kern w:val="0"/>
          <w:szCs w:val="20"/>
        </w:rPr>
        <w:t>mm处涂布</w:t>
      </w:r>
      <w:r w:rsidR="00736002">
        <w:rPr>
          <w:rFonts w:hAnsi="宋体" w:hint="eastAsia"/>
          <w:kern w:val="0"/>
          <w:szCs w:val="20"/>
        </w:rPr>
        <w:t>3</w:t>
      </w:r>
      <w:r w:rsidR="00542AD6">
        <w:rPr>
          <w:rFonts w:hAnsi="宋体" w:hint="eastAsia"/>
          <w:kern w:val="0"/>
          <w:szCs w:val="20"/>
        </w:rPr>
        <w:t xml:space="preserve"> </w:t>
      </w:r>
      <w:r w:rsidR="00736002">
        <w:rPr>
          <w:rFonts w:hAnsi="宋体" w:hint="eastAsia"/>
          <w:kern w:val="0"/>
          <w:szCs w:val="20"/>
        </w:rPr>
        <w:t>mm</w:t>
      </w:r>
      <w:r w:rsidR="00674EE7">
        <w:rPr>
          <w:rFonts w:hAnsi="宋体" w:hint="eastAsia"/>
          <w:kern w:val="0"/>
          <w:szCs w:val="20"/>
        </w:rPr>
        <w:t>宽</w:t>
      </w:r>
      <w:r w:rsidR="00E07453">
        <w:rPr>
          <w:rFonts w:hAnsi="宋体" w:hint="eastAsia"/>
          <w:kern w:val="0"/>
          <w:szCs w:val="20"/>
        </w:rPr>
        <w:t>、100</w:t>
      </w:r>
      <w:r w:rsidR="00542AD6">
        <w:rPr>
          <w:rFonts w:hAnsi="宋体" w:hint="eastAsia"/>
          <w:kern w:val="0"/>
          <w:szCs w:val="20"/>
        </w:rPr>
        <w:t xml:space="preserve"> </w:t>
      </w:r>
      <w:r w:rsidR="00E07453">
        <w:rPr>
          <w:rFonts w:hAnsi="宋体" w:hint="eastAsia"/>
          <w:kern w:val="0"/>
          <w:szCs w:val="20"/>
        </w:rPr>
        <w:t>mm长</w:t>
      </w:r>
      <w:r w:rsidR="00674EE7">
        <w:rPr>
          <w:rFonts w:hAnsi="宋体" w:hint="eastAsia"/>
          <w:kern w:val="0"/>
          <w:szCs w:val="20"/>
        </w:rPr>
        <w:t>的</w:t>
      </w:r>
      <w:r w:rsidR="00E07453">
        <w:rPr>
          <w:rFonts w:hAnsi="宋体" w:hint="eastAsia"/>
          <w:kern w:val="0"/>
          <w:szCs w:val="20"/>
        </w:rPr>
        <w:t>胶黏剂</w:t>
      </w:r>
      <w:r w:rsidR="00674EE7">
        <w:rPr>
          <w:rFonts w:hAnsi="宋体" w:hint="eastAsia"/>
          <w:kern w:val="0"/>
          <w:szCs w:val="20"/>
        </w:rPr>
        <w:t>，</w:t>
      </w:r>
      <w:r w:rsidR="00BC4B58">
        <w:rPr>
          <w:rFonts w:hAnsi="宋体" w:hint="eastAsia"/>
          <w:kern w:val="0"/>
          <w:szCs w:val="20"/>
        </w:rPr>
        <w:t>示意图见图1。涂胶边</w:t>
      </w:r>
      <w:r w:rsidR="000914E5">
        <w:rPr>
          <w:rFonts w:hAnsi="宋体" w:hint="eastAsia"/>
          <w:kern w:val="0"/>
          <w:szCs w:val="20"/>
        </w:rPr>
        <w:t>与</w:t>
      </w:r>
      <w:r w:rsidR="00674EE7">
        <w:rPr>
          <w:rFonts w:hAnsi="宋体" w:hint="eastAsia"/>
          <w:kern w:val="0"/>
          <w:szCs w:val="20"/>
        </w:rPr>
        <w:t>纸</w:t>
      </w:r>
      <w:r w:rsidR="00E07453">
        <w:rPr>
          <w:rFonts w:hAnsi="宋体" w:hint="eastAsia"/>
          <w:kern w:val="0"/>
          <w:szCs w:val="20"/>
        </w:rPr>
        <w:t>样对边</w:t>
      </w:r>
      <w:r w:rsidR="00674EE7">
        <w:rPr>
          <w:rFonts w:hAnsi="宋体" w:hint="eastAsia"/>
          <w:kern w:val="0"/>
          <w:szCs w:val="20"/>
        </w:rPr>
        <w:t>粘</w:t>
      </w:r>
      <w:r w:rsidR="000914E5">
        <w:rPr>
          <w:rFonts w:hAnsi="宋体" w:hint="eastAsia"/>
          <w:kern w:val="0"/>
          <w:szCs w:val="20"/>
        </w:rPr>
        <w:t>接</w:t>
      </w:r>
      <w:r w:rsidR="00674EE7">
        <w:rPr>
          <w:rFonts w:hAnsi="宋体" w:hint="eastAsia"/>
          <w:kern w:val="0"/>
          <w:szCs w:val="20"/>
        </w:rPr>
        <w:t>成环状，</w:t>
      </w:r>
      <w:r w:rsidR="000914E5">
        <w:rPr>
          <w:rFonts w:hAnsi="宋体" w:hint="eastAsia"/>
          <w:kern w:val="0"/>
          <w:szCs w:val="20"/>
        </w:rPr>
        <w:t>重叠部分宜为10</w:t>
      </w:r>
      <w:r w:rsidR="00A45155">
        <w:rPr>
          <w:rFonts w:hAnsi="宋体" w:hint="eastAsia"/>
          <w:kern w:val="0"/>
          <w:szCs w:val="20"/>
        </w:rPr>
        <w:t xml:space="preserve"> </w:t>
      </w:r>
      <w:r w:rsidR="000914E5">
        <w:rPr>
          <w:rFonts w:hAnsi="宋体" w:hint="eastAsia"/>
          <w:kern w:val="0"/>
          <w:szCs w:val="20"/>
        </w:rPr>
        <w:t>mm，</w:t>
      </w:r>
      <w:r w:rsidR="00BC4B58">
        <w:rPr>
          <w:rFonts w:hAnsi="宋体" w:hint="eastAsia"/>
          <w:kern w:val="0"/>
          <w:szCs w:val="20"/>
        </w:rPr>
        <w:t>示意图见图2。</w:t>
      </w:r>
      <w:r w:rsidR="00674EE7">
        <w:rPr>
          <w:rFonts w:hAnsi="宋体" w:hint="eastAsia"/>
          <w:kern w:val="0"/>
          <w:szCs w:val="20"/>
        </w:rPr>
        <w:t>在粘结</w:t>
      </w:r>
      <w:r w:rsidR="000914E5">
        <w:rPr>
          <w:rFonts w:hAnsi="宋体" w:hint="eastAsia"/>
          <w:kern w:val="0"/>
          <w:szCs w:val="20"/>
        </w:rPr>
        <w:t>处以2 kg以上压力均匀</w:t>
      </w:r>
      <w:r w:rsidR="00674EE7">
        <w:rPr>
          <w:rFonts w:hAnsi="宋体" w:hint="eastAsia"/>
          <w:kern w:val="0"/>
          <w:szCs w:val="20"/>
        </w:rPr>
        <w:t>施压15</w:t>
      </w:r>
      <w:r w:rsidR="000914E5">
        <w:rPr>
          <w:rFonts w:hAnsi="宋体" w:hint="eastAsia"/>
          <w:kern w:val="0"/>
          <w:szCs w:val="20"/>
        </w:rPr>
        <w:t xml:space="preserve"> min</w:t>
      </w:r>
      <w:r w:rsidR="00674EE7">
        <w:rPr>
          <w:rFonts w:hAnsi="宋体" w:hint="eastAsia"/>
          <w:kern w:val="0"/>
          <w:szCs w:val="20"/>
        </w:rPr>
        <w:t>。</w:t>
      </w:r>
    </w:p>
    <w:p w:rsidR="00722470" w:rsidRDefault="00722470" w:rsidP="00722470">
      <w:pPr>
        <w:pStyle w:val="affff9"/>
        <w:numPr>
          <w:ilvl w:val="0"/>
          <w:numId w:val="0"/>
        </w:numPr>
        <w:jc w:val="center"/>
        <w:rPr>
          <w:rFonts w:ascii="黑体" w:eastAsia="黑体" w:hAnsi="黑体"/>
          <w:sz w:val="18"/>
          <w:szCs w:val="18"/>
        </w:rPr>
      </w:pPr>
      <w:r>
        <w:rPr>
          <w:rFonts w:hAnsi="宋体" w:hint="eastAsia"/>
          <w:noProof/>
          <w:kern w:val="0"/>
          <w:szCs w:val="20"/>
        </w:rPr>
        <w:drawing>
          <wp:inline distT="0" distB="0" distL="0" distR="0">
            <wp:extent cx="4157550" cy="293793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711" cy="296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470" w:rsidRPr="00722470" w:rsidRDefault="00722470" w:rsidP="00722470">
      <w:pPr>
        <w:pStyle w:val="affff9"/>
        <w:numPr>
          <w:ilvl w:val="0"/>
          <w:numId w:val="0"/>
        </w:numPr>
        <w:jc w:val="center"/>
        <w:rPr>
          <w:rFonts w:hAnsi="宋体"/>
          <w:kern w:val="0"/>
          <w:szCs w:val="20"/>
        </w:rPr>
      </w:pPr>
      <w:r w:rsidRPr="00CD0DBE">
        <w:rPr>
          <w:rFonts w:ascii="黑体" w:eastAsia="黑体" w:hAnsi="黑体" w:hint="eastAsia"/>
          <w:sz w:val="18"/>
          <w:szCs w:val="18"/>
        </w:rPr>
        <w:t>图1 纸样和涂胶示意图</w:t>
      </w:r>
    </w:p>
    <w:p w:rsidR="00722470" w:rsidRPr="00BC4B58" w:rsidRDefault="00722470" w:rsidP="00722470">
      <w:pPr>
        <w:pStyle w:val="affff9"/>
        <w:numPr>
          <w:ilvl w:val="0"/>
          <w:numId w:val="0"/>
        </w:numPr>
        <w:jc w:val="center"/>
        <w:rPr>
          <w:rFonts w:hAnsi="宋体"/>
          <w:kern w:val="0"/>
          <w:szCs w:val="20"/>
          <w:highlight w:val="yellow"/>
        </w:rPr>
      </w:pPr>
      <w:r>
        <w:rPr>
          <w:rFonts w:hAnsi="宋体" w:hint="eastAsia"/>
          <w:noProof/>
          <w:kern w:val="0"/>
          <w:szCs w:val="20"/>
        </w:rPr>
        <w:drawing>
          <wp:inline distT="0" distB="0" distL="0" distR="0">
            <wp:extent cx="4013776" cy="283633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368" cy="284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470" w:rsidRDefault="00722470" w:rsidP="00722470">
      <w:pPr>
        <w:pStyle w:val="affff9"/>
        <w:numPr>
          <w:ilvl w:val="0"/>
          <w:numId w:val="0"/>
        </w:numPr>
        <w:jc w:val="center"/>
        <w:rPr>
          <w:rFonts w:ascii="黑体" w:eastAsia="黑体" w:hAnsi="黑体"/>
          <w:sz w:val="18"/>
          <w:szCs w:val="18"/>
        </w:rPr>
      </w:pPr>
      <w:r w:rsidRPr="00CD0DBE">
        <w:rPr>
          <w:rFonts w:ascii="黑体" w:eastAsia="黑体" w:hAnsi="黑体" w:hint="eastAsia"/>
          <w:sz w:val="18"/>
          <w:szCs w:val="18"/>
        </w:rPr>
        <w:t>图</w:t>
      </w:r>
      <w:r>
        <w:rPr>
          <w:rFonts w:ascii="黑体" w:eastAsia="黑体" w:hAnsi="黑体"/>
          <w:sz w:val="18"/>
          <w:szCs w:val="18"/>
        </w:rPr>
        <w:t>2</w:t>
      </w:r>
      <w:r w:rsidRPr="00CD0DBE">
        <w:rPr>
          <w:rFonts w:ascii="黑体" w:eastAsia="黑体" w:hAnsi="黑体" w:hint="eastAsia"/>
          <w:sz w:val="18"/>
          <w:szCs w:val="18"/>
        </w:rPr>
        <w:t xml:space="preserve"> 纸样</w:t>
      </w:r>
      <w:r>
        <w:rPr>
          <w:rFonts w:ascii="黑体" w:eastAsia="黑体" w:hAnsi="黑体" w:hint="eastAsia"/>
          <w:sz w:val="18"/>
          <w:szCs w:val="18"/>
        </w:rPr>
        <w:t>粘结示意图</w:t>
      </w:r>
    </w:p>
    <w:p w:rsidR="00722470" w:rsidRDefault="00722470" w:rsidP="00991741">
      <w:pPr>
        <w:pStyle w:val="affff9"/>
        <w:numPr>
          <w:ilvl w:val="0"/>
          <w:numId w:val="0"/>
        </w:numPr>
        <w:rPr>
          <w:rFonts w:ascii="黑体" w:eastAsia="黑体" w:hAnsi="黑体"/>
          <w:sz w:val="18"/>
          <w:szCs w:val="18"/>
        </w:rPr>
      </w:pPr>
    </w:p>
    <w:p w:rsidR="00674EE7" w:rsidRDefault="00664724" w:rsidP="00991741">
      <w:pPr>
        <w:pStyle w:val="affff9"/>
        <w:numPr>
          <w:ilvl w:val="0"/>
          <w:numId w:val="0"/>
        </w:numPr>
        <w:rPr>
          <w:rFonts w:hAnsi="宋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lastRenderedPageBreak/>
        <w:t>4</w:t>
      </w:r>
      <w:r w:rsidR="00674EE7" w:rsidRPr="009A3978">
        <w:rPr>
          <w:rFonts w:ascii="黑体" w:eastAsia="黑体" w:hAnsi="黑体" w:hint="eastAsia"/>
          <w:kern w:val="0"/>
          <w:szCs w:val="20"/>
        </w:rPr>
        <w:t>.1.</w:t>
      </w:r>
      <w:r w:rsidR="009A3978">
        <w:rPr>
          <w:rFonts w:ascii="黑体" w:eastAsia="黑体" w:hAnsi="黑体" w:hint="eastAsia"/>
          <w:kern w:val="0"/>
          <w:szCs w:val="20"/>
        </w:rPr>
        <w:t>3</w:t>
      </w:r>
      <w:r w:rsidR="009A3978">
        <w:rPr>
          <w:rFonts w:hAnsi="宋体" w:hint="eastAsia"/>
          <w:kern w:val="0"/>
          <w:szCs w:val="20"/>
        </w:rPr>
        <w:t xml:space="preserve"> </w:t>
      </w:r>
      <w:r w:rsidR="000914E5">
        <w:rPr>
          <w:rFonts w:hAnsi="宋体" w:hint="eastAsia"/>
          <w:kern w:val="0"/>
          <w:szCs w:val="20"/>
        </w:rPr>
        <w:t>环状纸样</w:t>
      </w:r>
      <w:r w:rsidR="009A3978" w:rsidRPr="00325B77">
        <w:rPr>
          <w:rFonts w:hAnsi="宋体" w:hint="eastAsia"/>
          <w:kern w:val="0"/>
          <w:szCs w:val="20"/>
        </w:rPr>
        <w:t>应在</w:t>
      </w:r>
      <w:r w:rsidR="009A3978">
        <w:rPr>
          <w:rFonts w:hAnsi="宋体" w:hint="eastAsia"/>
          <w:kern w:val="0"/>
          <w:szCs w:val="20"/>
        </w:rPr>
        <w:t>2</w:t>
      </w:r>
      <w:r w:rsidR="009A3978" w:rsidRPr="00325B77">
        <w:rPr>
          <w:rFonts w:hAnsi="宋体"/>
          <w:kern w:val="0"/>
          <w:szCs w:val="20"/>
        </w:rPr>
        <w:t>0</w:t>
      </w:r>
      <w:r w:rsidR="009A3978" w:rsidRPr="00325B77">
        <w:rPr>
          <w:rFonts w:hAnsi="宋体" w:hint="eastAsia"/>
          <w:kern w:val="0"/>
          <w:szCs w:val="20"/>
        </w:rPr>
        <w:t>℃～</w:t>
      </w:r>
      <w:r w:rsidR="009A3978">
        <w:rPr>
          <w:rFonts w:hAnsi="宋体"/>
          <w:kern w:val="0"/>
          <w:szCs w:val="20"/>
        </w:rPr>
        <w:t>25</w:t>
      </w:r>
      <w:r w:rsidR="009A3978" w:rsidRPr="00325B77">
        <w:rPr>
          <w:rFonts w:hAnsi="宋体" w:hint="eastAsia"/>
          <w:kern w:val="0"/>
          <w:szCs w:val="20"/>
        </w:rPr>
        <w:t>℃</w:t>
      </w:r>
      <w:r w:rsidR="009A3978">
        <w:rPr>
          <w:rFonts w:hAnsi="宋体" w:hint="eastAsia"/>
          <w:kern w:val="0"/>
          <w:szCs w:val="20"/>
        </w:rPr>
        <w:t>、</w:t>
      </w:r>
      <w:r w:rsidR="00125888">
        <w:rPr>
          <w:rFonts w:hAnsi="宋体" w:hint="eastAsia"/>
          <w:kern w:val="0"/>
          <w:szCs w:val="20"/>
        </w:rPr>
        <w:t>35</w:t>
      </w:r>
      <w:r w:rsidR="009A3978">
        <w:rPr>
          <w:rFonts w:hAnsi="宋体" w:hint="eastAsia"/>
          <w:kern w:val="0"/>
          <w:szCs w:val="20"/>
        </w:rPr>
        <w:t>%</w:t>
      </w:r>
      <w:r w:rsidR="00526A27" w:rsidRPr="00325B77">
        <w:rPr>
          <w:rFonts w:hAnsi="宋体" w:hint="eastAsia"/>
          <w:kern w:val="0"/>
          <w:szCs w:val="20"/>
        </w:rPr>
        <w:t>RH</w:t>
      </w:r>
      <w:r w:rsidR="009A3978" w:rsidRPr="00325B77">
        <w:rPr>
          <w:rFonts w:hAnsi="宋体" w:hint="eastAsia"/>
          <w:kern w:val="0"/>
          <w:szCs w:val="20"/>
        </w:rPr>
        <w:t>～</w:t>
      </w:r>
      <w:r w:rsidR="00125888">
        <w:rPr>
          <w:rFonts w:hAnsi="宋体" w:hint="eastAsia"/>
          <w:kern w:val="0"/>
          <w:szCs w:val="20"/>
        </w:rPr>
        <w:t>45</w:t>
      </w:r>
      <w:r w:rsidR="009A3978">
        <w:rPr>
          <w:rFonts w:hAnsi="宋体"/>
          <w:kern w:val="0"/>
          <w:szCs w:val="20"/>
        </w:rPr>
        <w:t>%</w:t>
      </w:r>
      <w:r w:rsidR="00526A27" w:rsidRPr="00325B77">
        <w:rPr>
          <w:rFonts w:hAnsi="宋体" w:hint="eastAsia"/>
          <w:kern w:val="0"/>
          <w:szCs w:val="20"/>
        </w:rPr>
        <w:t>RH</w:t>
      </w:r>
      <w:r w:rsidR="00526A27">
        <w:rPr>
          <w:rFonts w:hAnsi="宋体" w:hint="eastAsia"/>
          <w:kern w:val="0"/>
          <w:szCs w:val="20"/>
        </w:rPr>
        <w:t>环境</w:t>
      </w:r>
      <w:r w:rsidR="009A3978">
        <w:rPr>
          <w:rFonts w:hAnsi="宋体" w:hint="eastAsia"/>
          <w:kern w:val="0"/>
          <w:szCs w:val="20"/>
        </w:rPr>
        <w:t>下放置48</w:t>
      </w:r>
      <w:r w:rsidR="00526A27">
        <w:rPr>
          <w:rFonts w:hAnsi="宋体" w:hint="eastAsia"/>
          <w:kern w:val="0"/>
          <w:szCs w:val="20"/>
        </w:rPr>
        <w:t xml:space="preserve"> h</w:t>
      </w:r>
      <w:r w:rsidR="009A3978">
        <w:rPr>
          <w:rFonts w:hAnsi="宋体" w:hint="eastAsia"/>
          <w:kern w:val="0"/>
          <w:szCs w:val="20"/>
        </w:rPr>
        <w:t>。</w:t>
      </w:r>
    </w:p>
    <w:p w:rsidR="009A3978" w:rsidRDefault="00664724" w:rsidP="00991741">
      <w:pPr>
        <w:pStyle w:val="affff9"/>
        <w:numPr>
          <w:ilvl w:val="0"/>
          <w:numId w:val="0"/>
        </w:numPr>
        <w:rPr>
          <w:rFonts w:hAnsi="宋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4</w:t>
      </w:r>
      <w:r w:rsidR="009A3978" w:rsidRPr="009A3978">
        <w:rPr>
          <w:rFonts w:ascii="黑体" w:eastAsia="黑体" w:hAnsi="黑体" w:hint="eastAsia"/>
          <w:kern w:val="0"/>
          <w:szCs w:val="20"/>
        </w:rPr>
        <w:t>.1.4</w:t>
      </w:r>
      <w:r w:rsidR="009A3978">
        <w:rPr>
          <w:rFonts w:hAnsi="宋体" w:hint="eastAsia"/>
          <w:kern w:val="0"/>
          <w:szCs w:val="20"/>
        </w:rPr>
        <w:t xml:space="preserve"> </w:t>
      </w:r>
      <w:r w:rsidR="00BD48A6">
        <w:rPr>
          <w:rFonts w:hAnsi="宋体" w:hint="eastAsia"/>
          <w:kern w:val="0"/>
          <w:szCs w:val="20"/>
        </w:rPr>
        <w:t>在</w:t>
      </w:r>
      <w:r w:rsidR="00526A27">
        <w:rPr>
          <w:rFonts w:hAnsi="宋体" w:hint="eastAsia"/>
          <w:kern w:val="0"/>
          <w:szCs w:val="20"/>
        </w:rPr>
        <w:t>环状纸样</w:t>
      </w:r>
      <w:r w:rsidR="00BD48A6">
        <w:rPr>
          <w:rFonts w:hAnsi="宋体" w:hint="eastAsia"/>
          <w:kern w:val="0"/>
          <w:szCs w:val="20"/>
        </w:rPr>
        <w:t>中间部位</w:t>
      </w:r>
      <w:r w:rsidR="009A3978">
        <w:rPr>
          <w:rFonts w:hAnsi="宋体" w:hint="eastAsia"/>
          <w:kern w:val="0"/>
          <w:szCs w:val="20"/>
        </w:rPr>
        <w:t>裁</w:t>
      </w:r>
      <w:r w:rsidR="00BD48A6">
        <w:rPr>
          <w:rFonts w:hAnsi="宋体" w:hint="eastAsia"/>
          <w:kern w:val="0"/>
          <w:szCs w:val="20"/>
        </w:rPr>
        <w:t>出</w:t>
      </w:r>
      <w:r w:rsidR="009A3978">
        <w:rPr>
          <w:rFonts w:hAnsi="宋体" w:hint="eastAsia"/>
          <w:kern w:val="0"/>
          <w:szCs w:val="20"/>
        </w:rPr>
        <w:t>34</w:t>
      </w:r>
      <w:r w:rsidR="00A45155">
        <w:rPr>
          <w:rFonts w:hAnsi="宋体" w:hint="eastAsia"/>
          <w:kern w:val="0"/>
          <w:szCs w:val="20"/>
        </w:rPr>
        <w:t xml:space="preserve"> </w:t>
      </w:r>
      <w:r w:rsidR="009A3978">
        <w:rPr>
          <w:rFonts w:hAnsi="宋体" w:hint="eastAsia"/>
          <w:kern w:val="0"/>
          <w:szCs w:val="20"/>
        </w:rPr>
        <w:t>mm宽的圆环，作为试样</w:t>
      </w:r>
      <w:r w:rsidR="00BC4B58">
        <w:rPr>
          <w:rFonts w:hAnsi="宋体" w:hint="eastAsia"/>
          <w:kern w:val="0"/>
          <w:szCs w:val="20"/>
        </w:rPr>
        <w:t>，示意图见图3</w:t>
      </w:r>
      <w:r w:rsidR="009A3978">
        <w:rPr>
          <w:rFonts w:hAnsi="宋体" w:hint="eastAsia"/>
          <w:kern w:val="0"/>
          <w:szCs w:val="20"/>
        </w:rPr>
        <w:t>。</w:t>
      </w:r>
    </w:p>
    <w:p w:rsidR="00722470" w:rsidRDefault="00722470" w:rsidP="00722470">
      <w:pPr>
        <w:pStyle w:val="affff9"/>
        <w:numPr>
          <w:ilvl w:val="0"/>
          <w:numId w:val="0"/>
        </w:numPr>
        <w:jc w:val="center"/>
        <w:rPr>
          <w:rFonts w:hAnsi="宋体"/>
          <w:kern w:val="0"/>
          <w:szCs w:val="20"/>
        </w:rPr>
      </w:pPr>
      <w:r>
        <w:rPr>
          <w:rFonts w:hAnsi="宋体" w:hint="eastAsia"/>
          <w:noProof/>
          <w:kern w:val="0"/>
          <w:szCs w:val="20"/>
        </w:rPr>
        <w:drawing>
          <wp:inline distT="0" distB="0" distL="0" distR="0">
            <wp:extent cx="4061702" cy="287020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003" cy="287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B58" w:rsidRPr="00F35B06" w:rsidRDefault="00722470" w:rsidP="00722470">
      <w:pPr>
        <w:pStyle w:val="affff9"/>
        <w:numPr>
          <w:ilvl w:val="0"/>
          <w:numId w:val="0"/>
        </w:numPr>
        <w:jc w:val="center"/>
      </w:pPr>
      <w:r w:rsidRPr="00CD0DBE">
        <w:rPr>
          <w:rFonts w:ascii="黑体" w:eastAsia="黑体" w:hAnsi="黑体" w:hint="eastAsia"/>
          <w:sz w:val="18"/>
          <w:szCs w:val="18"/>
        </w:rPr>
        <w:t>图</w:t>
      </w:r>
      <w:r>
        <w:rPr>
          <w:rFonts w:ascii="黑体" w:eastAsia="黑体" w:hAnsi="黑体"/>
          <w:sz w:val="18"/>
          <w:szCs w:val="18"/>
        </w:rPr>
        <w:t>3</w:t>
      </w:r>
      <w:r w:rsidRPr="00CD0DBE">
        <w:rPr>
          <w:rFonts w:ascii="黑体" w:eastAsia="黑体" w:hAnsi="黑体" w:hint="eastAsia"/>
          <w:sz w:val="18"/>
          <w:szCs w:val="18"/>
        </w:rPr>
        <w:t xml:space="preserve"> </w:t>
      </w:r>
      <w:r>
        <w:rPr>
          <w:rFonts w:ascii="黑体" w:eastAsia="黑体" w:hAnsi="黑体" w:hint="eastAsia"/>
          <w:sz w:val="18"/>
          <w:szCs w:val="18"/>
        </w:rPr>
        <w:t>环状纸样</w:t>
      </w:r>
      <w:r w:rsidRPr="00CD0DBE">
        <w:rPr>
          <w:rFonts w:ascii="黑体" w:eastAsia="黑体" w:hAnsi="黑体" w:hint="eastAsia"/>
          <w:sz w:val="18"/>
          <w:szCs w:val="18"/>
        </w:rPr>
        <w:t>示意图</w:t>
      </w:r>
    </w:p>
    <w:p w:rsidR="002B0601" w:rsidRDefault="00664724" w:rsidP="00991741">
      <w:pPr>
        <w:widowControl/>
        <w:spacing w:beforeLines="100" w:before="312" w:afterLines="100" w:after="312"/>
        <w:outlineLvl w:val="1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4</w:t>
      </w:r>
      <w:r w:rsidR="00D44C76" w:rsidRPr="0023528B">
        <w:rPr>
          <w:rFonts w:ascii="黑体" w:eastAsia="黑体" w:hAnsi="黑体" w:hint="eastAsia"/>
          <w:kern w:val="0"/>
          <w:szCs w:val="20"/>
        </w:rPr>
        <w:t>.2</w:t>
      </w:r>
      <w:r w:rsidR="00991741">
        <w:rPr>
          <w:rFonts w:ascii="黑体" w:eastAsia="黑体" w:hAnsi="黑体" w:hint="eastAsia"/>
          <w:kern w:val="0"/>
          <w:szCs w:val="20"/>
        </w:rPr>
        <w:t>测试与判定</w:t>
      </w:r>
    </w:p>
    <w:p w:rsidR="00EE7BCB" w:rsidRDefault="00664724" w:rsidP="00991741">
      <w:pPr>
        <w:widowControl/>
        <w:spacing w:beforeLines="100" w:before="312" w:afterLines="100" w:after="312"/>
        <w:outlineLvl w:val="1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4</w:t>
      </w:r>
      <w:r w:rsidR="00EE7BCB">
        <w:rPr>
          <w:rFonts w:ascii="黑体" w:eastAsia="黑体" w:hAnsi="黑体" w:hint="eastAsia"/>
          <w:kern w:val="0"/>
          <w:szCs w:val="20"/>
        </w:rPr>
        <w:t>.2.1 粘结强度</w:t>
      </w:r>
    </w:p>
    <w:p w:rsidR="00895921" w:rsidRDefault="00687BCB" w:rsidP="008343FC">
      <w:pPr>
        <w:spacing w:line="220" w:lineRule="atLeast"/>
        <w:ind w:firstLineChars="200" w:firstLine="420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将环状试样悬挂</w:t>
      </w:r>
      <w:r w:rsidR="00835436">
        <w:rPr>
          <w:rFonts w:ascii="宋体" w:hAnsi="宋体" w:hint="eastAsia"/>
          <w:kern w:val="0"/>
          <w:szCs w:val="20"/>
        </w:rPr>
        <w:t>在水平杆上</w:t>
      </w:r>
      <w:r>
        <w:rPr>
          <w:rFonts w:ascii="宋体" w:hAnsi="宋体" w:hint="eastAsia"/>
          <w:kern w:val="0"/>
          <w:szCs w:val="20"/>
        </w:rPr>
        <w:t>，在其下方悬挂1</w:t>
      </w:r>
      <w:r w:rsidR="00542AD6">
        <w:rPr>
          <w:rFonts w:ascii="宋体" w:hAnsi="宋体" w:hint="eastAsia"/>
          <w:kern w:val="0"/>
          <w:szCs w:val="20"/>
        </w:rPr>
        <w:t xml:space="preserve"> </w:t>
      </w:r>
      <w:r>
        <w:rPr>
          <w:rFonts w:ascii="宋体" w:hAnsi="宋体" w:hint="eastAsia"/>
          <w:kern w:val="0"/>
          <w:szCs w:val="20"/>
        </w:rPr>
        <w:t>kg砝码，</w:t>
      </w:r>
      <w:r w:rsidR="00835436">
        <w:rPr>
          <w:rFonts w:ascii="宋体" w:hAnsi="宋体" w:hint="eastAsia"/>
          <w:kern w:val="0"/>
          <w:szCs w:val="20"/>
        </w:rPr>
        <w:t>环状试样上方水平杆与下方砝码挂杆直径一致</w:t>
      </w:r>
      <w:r w:rsidR="00BC4B58">
        <w:rPr>
          <w:rFonts w:ascii="宋体" w:hAnsi="宋体" w:hint="eastAsia"/>
          <w:kern w:val="0"/>
          <w:szCs w:val="20"/>
        </w:rPr>
        <w:t>，示意图见图4</w:t>
      </w:r>
      <w:r>
        <w:rPr>
          <w:rFonts w:ascii="宋体" w:hAnsi="宋体" w:hint="eastAsia"/>
          <w:kern w:val="0"/>
          <w:szCs w:val="20"/>
        </w:rPr>
        <w:t>。</w:t>
      </w:r>
      <w:r w:rsidR="004F0435">
        <w:rPr>
          <w:rFonts w:ascii="宋体" w:hAnsi="宋体" w:hint="eastAsia"/>
          <w:kern w:val="0"/>
          <w:szCs w:val="20"/>
        </w:rPr>
        <w:t>在</w:t>
      </w:r>
      <w:r w:rsidRPr="00687BCB">
        <w:rPr>
          <w:rFonts w:ascii="宋体" w:hAnsi="宋体" w:hint="eastAsia"/>
          <w:kern w:val="0"/>
          <w:szCs w:val="20"/>
        </w:rPr>
        <w:t>20℃～25℃、</w:t>
      </w:r>
      <w:r w:rsidR="00125888">
        <w:rPr>
          <w:rFonts w:ascii="宋体" w:hAnsi="宋体" w:hint="eastAsia"/>
          <w:kern w:val="0"/>
          <w:szCs w:val="20"/>
        </w:rPr>
        <w:t>35</w:t>
      </w:r>
      <w:r w:rsidRPr="00687BCB">
        <w:rPr>
          <w:rFonts w:ascii="宋体" w:hAnsi="宋体" w:hint="eastAsia"/>
          <w:kern w:val="0"/>
          <w:szCs w:val="20"/>
        </w:rPr>
        <w:t>%RH～</w:t>
      </w:r>
      <w:r w:rsidR="00125888">
        <w:rPr>
          <w:rFonts w:ascii="宋体" w:hAnsi="宋体" w:hint="eastAsia"/>
          <w:kern w:val="0"/>
          <w:szCs w:val="20"/>
        </w:rPr>
        <w:t>45</w:t>
      </w:r>
      <w:r w:rsidRPr="00687BCB">
        <w:rPr>
          <w:rFonts w:ascii="宋体" w:hAnsi="宋体" w:hint="eastAsia"/>
          <w:kern w:val="0"/>
          <w:szCs w:val="20"/>
        </w:rPr>
        <w:t>%RH</w:t>
      </w:r>
      <w:proofErr w:type="gramStart"/>
      <w:r>
        <w:rPr>
          <w:rFonts w:ascii="宋体" w:hAnsi="宋体" w:hint="eastAsia"/>
          <w:kern w:val="0"/>
          <w:szCs w:val="20"/>
        </w:rPr>
        <w:t>环境下静置</w:t>
      </w:r>
      <w:proofErr w:type="gramEnd"/>
      <w:r w:rsidRPr="00490A69">
        <w:rPr>
          <w:rFonts w:ascii="宋体" w:hAnsi="宋体" w:hint="eastAsia"/>
          <w:kern w:val="0"/>
          <w:szCs w:val="20"/>
        </w:rPr>
        <w:t>48</w:t>
      </w:r>
      <w:r>
        <w:rPr>
          <w:rFonts w:ascii="宋体" w:hAnsi="宋体" w:hint="eastAsia"/>
          <w:kern w:val="0"/>
          <w:szCs w:val="20"/>
        </w:rPr>
        <w:t xml:space="preserve"> h</w:t>
      </w:r>
      <w:r w:rsidR="008343FC">
        <w:rPr>
          <w:rFonts w:ascii="宋体" w:hAnsi="宋体" w:hint="eastAsia"/>
          <w:kern w:val="0"/>
          <w:szCs w:val="20"/>
        </w:rPr>
        <w:t>，如环状试样粘结面保持完好</w:t>
      </w:r>
      <w:proofErr w:type="gramStart"/>
      <w:r w:rsidR="008343FC">
        <w:rPr>
          <w:rFonts w:ascii="宋体" w:hAnsi="宋体" w:hint="eastAsia"/>
          <w:kern w:val="0"/>
          <w:szCs w:val="20"/>
        </w:rPr>
        <w:t>不</w:t>
      </w:r>
      <w:proofErr w:type="gramEnd"/>
      <w:r w:rsidR="008343FC">
        <w:rPr>
          <w:rFonts w:ascii="宋体" w:hAnsi="宋体" w:hint="eastAsia"/>
          <w:kern w:val="0"/>
          <w:szCs w:val="20"/>
        </w:rPr>
        <w:t>断开，即判定试样粘结强度合格。</w:t>
      </w:r>
    </w:p>
    <w:p w:rsidR="00722470" w:rsidRDefault="00722470" w:rsidP="00722470">
      <w:pPr>
        <w:spacing w:line="220" w:lineRule="atLeast"/>
        <w:ind w:firstLineChars="200" w:firstLine="420"/>
        <w:jc w:val="center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noProof/>
          <w:kern w:val="0"/>
          <w:szCs w:val="20"/>
        </w:rPr>
        <w:drawing>
          <wp:inline distT="0" distB="0" distL="0" distR="0">
            <wp:extent cx="4001794" cy="2827866"/>
            <wp:effectExtent l="0" t="0" r="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979" cy="28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B58" w:rsidRDefault="00722470" w:rsidP="00722470">
      <w:pPr>
        <w:spacing w:line="220" w:lineRule="atLeast"/>
        <w:jc w:val="center"/>
        <w:rPr>
          <w:rFonts w:ascii="宋体" w:hAnsi="宋体"/>
          <w:kern w:val="0"/>
          <w:szCs w:val="20"/>
        </w:rPr>
      </w:pPr>
      <w:r w:rsidRPr="00CD0DBE">
        <w:rPr>
          <w:rFonts w:ascii="黑体" w:eastAsia="黑体" w:hAnsi="黑体" w:hint="eastAsia"/>
          <w:sz w:val="18"/>
          <w:szCs w:val="18"/>
        </w:rPr>
        <w:t>图</w:t>
      </w:r>
      <w:r>
        <w:rPr>
          <w:rFonts w:ascii="黑体" w:eastAsia="黑体" w:hAnsi="黑体"/>
          <w:sz w:val="18"/>
          <w:szCs w:val="18"/>
        </w:rPr>
        <w:t>4</w:t>
      </w:r>
      <w:r w:rsidRPr="00CD0DBE">
        <w:rPr>
          <w:rFonts w:ascii="黑体" w:eastAsia="黑体" w:hAnsi="黑体" w:hint="eastAsia"/>
          <w:sz w:val="18"/>
          <w:szCs w:val="18"/>
        </w:rPr>
        <w:t xml:space="preserve"> </w:t>
      </w:r>
      <w:r>
        <w:rPr>
          <w:rFonts w:ascii="黑体" w:eastAsia="黑体" w:hAnsi="黑体" w:hint="eastAsia"/>
          <w:sz w:val="18"/>
          <w:szCs w:val="18"/>
        </w:rPr>
        <w:t>粘结强度试验</w:t>
      </w:r>
      <w:r w:rsidRPr="00CD0DBE">
        <w:rPr>
          <w:rFonts w:ascii="黑体" w:eastAsia="黑体" w:hAnsi="黑体" w:hint="eastAsia"/>
          <w:sz w:val="18"/>
          <w:szCs w:val="18"/>
        </w:rPr>
        <w:t>示意图</w:t>
      </w:r>
    </w:p>
    <w:p w:rsidR="00687BCB" w:rsidRPr="00991741" w:rsidRDefault="00664724" w:rsidP="00991741">
      <w:pPr>
        <w:widowControl/>
        <w:spacing w:beforeLines="100" w:before="312" w:afterLines="100" w:after="312"/>
        <w:outlineLvl w:val="1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4</w:t>
      </w:r>
      <w:r w:rsidR="00687BCB" w:rsidRPr="00991741">
        <w:rPr>
          <w:rFonts w:ascii="黑体" w:eastAsia="黑体" w:hAnsi="黑体" w:hint="eastAsia"/>
          <w:kern w:val="0"/>
          <w:szCs w:val="20"/>
        </w:rPr>
        <w:t>.2.2</w:t>
      </w:r>
      <w:r w:rsidR="00991741" w:rsidRPr="00991741">
        <w:rPr>
          <w:rFonts w:ascii="黑体" w:eastAsia="黑体" w:hAnsi="黑体" w:hint="eastAsia"/>
          <w:kern w:val="0"/>
          <w:szCs w:val="20"/>
        </w:rPr>
        <w:t>耐高温性</w:t>
      </w:r>
    </w:p>
    <w:p w:rsidR="009614EE" w:rsidRPr="00490A69" w:rsidRDefault="00991741" w:rsidP="003A5F17">
      <w:pPr>
        <w:widowControl/>
        <w:spacing w:beforeLines="100" w:before="312" w:afterLines="100" w:after="312"/>
        <w:ind w:firstLineChars="300" w:firstLine="630"/>
        <w:outlineLvl w:val="1"/>
        <w:rPr>
          <w:rFonts w:ascii="宋体" w:hAnsi="宋体"/>
          <w:kern w:val="0"/>
          <w:szCs w:val="20"/>
        </w:rPr>
      </w:pPr>
      <w:r w:rsidRPr="00490A69">
        <w:rPr>
          <w:rFonts w:ascii="宋体" w:hAnsi="宋体" w:hint="eastAsia"/>
          <w:kern w:val="0"/>
          <w:szCs w:val="20"/>
        </w:rPr>
        <w:lastRenderedPageBreak/>
        <w:t>按照</w:t>
      </w:r>
      <w:r w:rsidR="00664724">
        <w:rPr>
          <w:rFonts w:ascii="宋体" w:hAnsi="宋体" w:hint="eastAsia"/>
          <w:kern w:val="0"/>
          <w:szCs w:val="20"/>
        </w:rPr>
        <w:t>4</w:t>
      </w:r>
      <w:r w:rsidRPr="00490A69">
        <w:rPr>
          <w:rFonts w:ascii="宋体" w:hAnsi="宋体" w:hint="eastAsia"/>
          <w:kern w:val="0"/>
          <w:szCs w:val="20"/>
        </w:rPr>
        <w:t>.</w:t>
      </w:r>
      <w:r>
        <w:rPr>
          <w:rFonts w:ascii="宋体" w:hAnsi="宋体" w:hint="eastAsia"/>
          <w:kern w:val="0"/>
          <w:szCs w:val="20"/>
        </w:rPr>
        <w:t>2</w:t>
      </w:r>
      <w:r w:rsidRPr="00490A69">
        <w:rPr>
          <w:rFonts w:ascii="宋体" w:hAnsi="宋体"/>
          <w:kern w:val="0"/>
          <w:szCs w:val="20"/>
        </w:rPr>
        <w:t>.</w:t>
      </w:r>
      <w:r>
        <w:rPr>
          <w:rFonts w:ascii="宋体" w:hAnsi="宋体" w:hint="eastAsia"/>
          <w:kern w:val="0"/>
          <w:szCs w:val="20"/>
        </w:rPr>
        <w:t>1</w:t>
      </w:r>
      <w:r w:rsidRPr="00490A69">
        <w:rPr>
          <w:rFonts w:ascii="宋体" w:hAnsi="宋体" w:hint="eastAsia"/>
          <w:kern w:val="0"/>
          <w:szCs w:val="20"/>
        </w:rPr>
        <w:t>的</w:t>
      </w:r>
      <w:r>
        <w:rPr>
          <w:rFonts w:ascii="宋体" w:hAnsi="宋体" w:hint="eastAsia"/>
          <w:kern w:val="0"/>
          <w:szCs w:val="20"/>
        </w:rPr>
        <w:t>方法，</w:t>
      </w:r>
      <w:r w:rsidR="009614EE" w:rsidRPr="00490A69">
        <w:rPr>
          <w:rFonts w:ascii="宋体" w:hAnsi="宋体" w:hint="eastAsia"/>
          <w:kern w:val="0"/>
          <w:szCs w:val="20"/>
        </w:rPr>
        <w:t>在</w:t>
      </w:r>
      <w:r w:rsidRPr="00991741">
        <w:rPr>
          <w:rFonts w:ascii="宋体" w:hAnsi="宋体" w:hint="eastAsia"/>
          <w:kern w:val="0"/>
          <w:szCs w:val="20"/>
        </w:rPr>
        <w:t>（</w:t>
      </w:r>
      <w:r w:rsidR="009614EE" w:rsidRPr="00991741">
        <w:rPr>
          <w:rFonts w:ascii="宋体" w:hAnsi="宋体" w:hint="eastAsia"/>
          <w:kern w:val="0"/>
          <w:szCs w:val="20"/>
        </w:rPr>
        <w:t>6</w:t>
      </w:r>
      <w:r w:rsidR="009614EE" w:rsidRPr="00991741">
        <w:rPr>
          <w:rFonts w:ascii="宋体" w:hAnsi="宋体"/>
          <w:kern w:val="0"/>
          <w:szCs w:val="20"/>
        </w:rPr>
        <w:t>0</w:t>
      </w:r>
      <w:r w:rsidRPr="00991741">
        <w:rPr>
          <w:rFonts w:ascii="宋体" w:hAnsi="宋体" w:hint="eastAsia"/>
          <w:kern w:val="0"/>
          <w:szCs w:val="20"/>
        </w:rPr>
        <w:t>±1）℃</w:t>
      </w:r>
      <w:r w:rsidR="00337532" w:rsidRPr="00991741">
        <w:rPr>
          <w:rFonts w:ascii="宋体" w:hAnsi="宋体" w:hint="eastAsia"/>
          <w:kern w:val="0"/>
          <w:szCs w:val="20"/>
        </w:rPr>
        <w:t>、</w:t>
      </w:r>
      <w:r w:rsidR="00125888">
        <w:rPr>
          <w:rFonts w:ascii="宋体" w:hAnsi="宋体" w:hint="eastAsia"/>
          <w:kern w:val="0"/>
          <w:szCs w:val="20"/>
        </w:rPr>
        <w:t>35</w:t>
      </w:r>
      <w:r w:rsidR="00B947BA">
        <w:rPr>
          <w:rFonts w:ascii="宋体" w:hAnsi="宋体" w:hint="eastAsia"/>
          <w:kern w:val="0"/>
          <w:szCs w:val="20"/>
        </w:rPr>
        <w:t>%</w:t>
      </w:r>
      <w:r>
        <w:rPr>
          <w:rFonts w:ascii="宋体" w:hAnsi="宋体" w:hint="eastAsia"/>
          <w:kern w:val="0"/>
          <w:szCs w:val="20"/>
        </w:rPr>
        <w:t>RH</w:t>
      </w:r>
      <w:r w:rsidR="00B947BA" w:rsidRPr="00325B77">
        <w:rPr>
          <w:rFonts w:ascii="宋体" w:hAnsi="宋体" w:hint="eastAsia"/>
          <w:kern w:val="0"/>
          <w:szCs w:val="20"/>
        </w:rPr>
        <w:t>～</w:t>
      </w:r>
      <w:r w:rsidR="00125888">
        <w:rPr>
          <w:rFonts w:ascii="宋体" w:hAnsi="宋体" w:hint="eastAsia"/>
          <w:kern w:val="0"/>
          <w:szCs w:val="20"/>
        </w:rPr>
        <w:t>45</w:t>
      </w:r>
      <w:r w:rsidR="00B947BA">
        <w:rPr>
          <w:rFonts w:ascii="宋体" w:hAnsi="宋体"/>
          <w:kern w:val="0"/>
          <w:szCs w:val="20"/>
        </w:rPr>
        <w:t>%</w:t>
      </w:r>
      <w:r>
        <w:rPr>
          <w:rFonts w:ascii="宋体" w:hAnsi="宋体"/>
          <w:kern w:val="0"/>
          <w:szCs w:val="20"/>
        </w:rPr>
        <w:t>RH</w:t>
      </w:r>
      <w:r w:rsidR="009614EE" w:rsidRPr="00490A69">
        <w:rPr>
          <w:rFonts w:ascii="宋体" w:hAnsi="宋体"/>
          <w:kern w:val="0"/>
          <w:szCs w:val="20"/>
        </w:rPr>
        <w:t>的</w:t>
      </w:r>
      <w:proofErr w:type="gramStart"/>
      <w:r w:rsidR="00883F36">
        <w:rPr>
          <w:rFonts w:ascii="宋体" w:hAnsi="宋体" w:hint="eastAsia"/>
          <w:kern w:val="0"/>
          <w:szCs w:val="20"/>
        </w:rPr>
        <w:t>环境</w:t>
      </w:r>
      <w:r w:rsidR="009614EE" w:rsidRPr="00490A69">
        <w:rPr>
          <w:rFonts w:ascii="宋体" w:hAnsi="宋体" w:hint="eastAsia"/>
          <w:kern w:val="0"/>
          <w:szCs w:val="20"/>
        </w:rPr>
        <w:t>下</w:t>
      </w:r>
      <w:r>
        <w:rPr>
          <w:rFonts w:ascii="宋体" w:hAnsi="宋体" w:hint="eastAsia"/>
          <w:kern w:val="0"/>
          <w:szCs w:val="20"/>
        </w:rPr>
        <w:t>静置</w:t>
      </w:r>
      <w:proofErr w:type="gramEnd"/>
      <w:r>
        <w:rPr>
          <w:rFonts w:ascii="宋体" w:hAnsi="宋体" w:hint="eastAsia"/>
          <w:kern w:val="0"/>
          <w:szCs w:val="20"/>
        </w:rPr>
        <w:t>24 h进行测试和判定。</w:t>
      </w:r>
    </w:p>
    <w:p w:rsidR="003A5F17" w:rsidRPr="00991741" w:rsidRDefault="00664724" w:rsidP="00991741">
      <w:pPr>
        <w:widowControl/>
        <w:spacing w:beforeLines="100" w:before="312" w:afterLines="100" w:after="312"/>
        <w:outlineLvl w:val="1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4</w:t>
      </w:r>
      <w:r w:rsidR="00AC5B53" w:rsidRPr="00991741">
        <w:rPr>
          <w:rFonts w:ascii="黑体" w:eastAsia="黑体" w:hAnsi="黑体" w:hint="eastAsia"/>
          <w:kern w:val="0"/>
          <w:szCs w:val="20"/>
        </w:rPr>
        <w:t>.</w:t>
      </w:r>
      <w:r w:rsidR="00991741" w:rsidRPr="00991741">
        <w:rPr>
          <w:rFonts w:ascii="黑体" w:eastAsia="黑体" w:hAnsi="黑体" w:hint="eastAsia"/>
          <w:kern w:val="0"/>
          <w:szCs w:val="20"/>
        </w:rPr>
        <w:t>2.</w:t>
      </w:r>
      <w:r w:rsidR="00941C30" w:rsidRPr="00991741">
        <w:rPr>
          <w:rFonts w:ascii="黑体" w:eastAsia="黑体" w:hAnsi="黑体"/>
          <w:kern w:val="0"/>
          <w:szCs w:val="20"/>
        </w:rPr>
        <w:t>3</w:t>
      </w:r>
      <w:r w:rsidR="00AC5B53" w:rsidRPr="00991741">
        <w:rPr>
          <w:rFonts w:ascii="黑体" w:eastAsia="黑体" w:hAnsi="黑体" w:hint="eastAsia"/>
          <w:kern w:val="0"/>
          <w:szCs w:val="20"/>
        </w:rPr>
        <w:t>耐低温性</w:t>
      </w:r>
    </w:p>
    <w:p w:rsidR="00991741" w:rsidRPr="00490A69" w:rsidRDefault="00991741" w:rsidP="00991741">
      <w:pPr>
        <w:widowControl/>
        <w:spacing w:beforeLines="100" w:before="312" w:afterLines="100" w:after="312"/>
        <w:ind w:firstLineChars="300" w:firstLine="630"/>
        <w:outlineLvl w:val="1"/>
        <w:rPr>
          <w:rFonts w:ascii="宋体" w:hAnsi="宋体"/>
          <w:kern w:val="0"/>
          <w:szCs w:val="20"/>
        </w:rPr>
      </w:pPr>
      <w:r w:rsidRPr="00490A69">
        <w:rPr>
          <w:rFonts w:ascii="宋体" w:hAnsi="宋体" w:hint="eastAsia"/>
          <w:kern w:val="0"/>
          <w:szCs w:val="20"/>
        </w:rPr>
        <w:t>按照</w:t>
      </w:r>
      <w:r w:rsidR="00664724">
        <w:rPr>
          <w:rFonts w:ascii="宋体" w:hAnsi="宋体" w:hint="eastAsia"/>
          <w:kern w:val="0"/>
          <w:szCs w:val="20"/>
        </w:rPr>
        <w:t>4</w:t>
      </w:r>
      <w:r w:rsidRPr="00490A69">
        <w:rPr>
          <w:rFonts w:ascii="宋体" w:hAnsi="宋体" w:hint="eastAsia"/>
          <w:kern w:val="0"/>
          <w:szCs w:val="20"/>
        </w:rPr>
        <w:t>.</w:t>
      </w:r>
      <w:r>
        <w:rPr>
          <w:rFonts w:ascii="宋体" w:hAnsi="宋体" w:hint="eastAsia"/>
          <w:kern w:val="0"/>
          <w:szCs w:val="20"/>
        </w:rPr>
        <w:t>2</w:t>
      </w:r>
      <w:r w:rsidRPr="00490A69">
        <w:rPr>
          <w:rFonts w:ascii="宋体" w:hAnsi="宋体"/>
          <w:kern w:val="0"/>
          <w:szCs w:val="20"/>
        </w:rPr>
        <w:t>.</w:t>
      </w:r>
      <w:r>
        <w:rPr>
          <w:rFonts w:ascii="宋体" w:hAnsi="宋体" w:hint="eastAsia"/>
          <w:kern w:val="0"/>
          <w:szCs w:val="20"/>
        </w:rPr>
        <w:t>1</w:t>
      </w:r>
      <w:r w:rsidRPr="00490A69">
        <w:rPr>
          <w:rFonts w:ascii="宋体" w:hAnsi="宋体" w:hint="eastAsia"/>
          <w:kern w:val="0"/>
          <w:szCs w:val="20"/>
        </w:rPr>
        <w:t>的</w:t>
      </w:r>
      <w:r>
        <w:rPr>
          <w:rFonts w:ascii="宋体" w:hAnsi="宋体" w:hint="eastAsia"/>
          <w:kern w:val="0"/>
          <w:szCs w:val="20"/>
        </w:rPr>
        <w:t>方法，</w:t>
      </w:r>
      <w:r w:rsidRPr="00490A69">
        <w:rPr>
          <w:rFonts w:ascii="宋体" w:hAnsi="宋体" w:hint="eastAsia"/>
          <w:kern w:val="0"/>
          <w:szCs w:val="20"/>
        </w:rPr>
        <w:t>在</w:t>
      </w:r>
      <w:r w:rsidRPr="00991741">
        <w:rPr>
          <w:rFonts w:ascii="宋体" w:hAnsi="宋体" w:hint="eastAsia"/>
          <w:kern w:val="0"/>
          <w:szCs w:val="20"/>
        </w:rPr>
        <w:t>（</w:t>
      </w:r>
      <w:r>
        <w:rPr>
          <w:rFonts w:ascii="宋体" w:hAnsi="宋体" w:hint="eastAsia"/>
          <w:kern w:val="0"/>
          <w:szCs w:val="20"/>
        </w:rPr>
        <w:t>-20</w:t>
      </w:r>
      <w:r w:rsidRPr="00991741">
        <w:rPr>
          <w:rFonts w:ascii="宋体" w:hAnsi="宋体" w:hint="eastAsia"/>
          <w:kern w:val="0"/>
          <w:szCs w:val="20"/>
        </w:rPr>
        <w:t>±1）℃</w:t>
      </w:r>
      <w:r w:rsidRPr="00490A69">
        <w:rPr>
          <w:rFonts w:ascii="宋体" w:hAnsi="宋体"/>
          <w:kern w:val="0"/>
          <w:szCs w:val="20"/>
        </w:rPr>
        <w:t>的</w:t>
      </w:r>
      <w:proofErr w:type="gramStart"/>
      <w:r w:rsidR="00883F36">
        <w:rPr>
          <w:rFonts w:ascii="宋体" w:hAnsi="宋体" w:hint="eastAsia"/>
          <w:kern w:val="0"/>
          <w:szCs w:val="20"/>
        </w:rPr>
        <w:t>环境</w:t>
      </w:r>
      <w:r w:rsidRPr="00490A69">
        <w:rPr>
          <w:rFonts w:ascii="宋体" w:hAnsi="宋体" w:hint="eastAsia"/>
          <w:kern w:val="0"/>
          <w:szCs w:val="20"/>
        </w:rPr>
        <w:t>下</w:t>
      </w:r>
      <w:r>
        <w:rPr>
          <w:rFonts w:ascii="宋体" w:hAnsi="宋体" w:hint="eastAsia"/>
          <w:kern w:val="0"/>
          <w:szCs w:val="20"/>
        </w:rPr>
        <w:t>静置</w:t>
      </w:r>
      <w:proofErr w:type="gramEnd"/>
      <w:r>
        <w:rPr>
          <w:rFonts w:ascii="宋体" w:hAnsi="宋体" w:hint="eastAsia"/>
          <w:kern w:val="0"/>
          <w:szCs w:val="20"/>
        </w:rPr>
        <w:t>24 h进行测试和判定。</w:t>
      </w:r>
    </w:p>
    <w:p w:rsidR="003A5F17" w:rsidRPr="00883F36" w:rsidRDefault="00664724" w:rsidP="00883F36">
      <w:pPr>
        <w:widowControl/>
        <w:spacing w:beforeLines="100" w:before="312" w:afterLines="100" w:after="312"/>
        <w:outlineLvl w:val="1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4</w:t>
      </w:r>
      <w:r w:rsidR="00AC5B53" w:rsidRPr="00883F36">
        <w:rPr>
          <w:rFonts w:ascii="黑体" w:eastAsia="黑体" w:hAnsi="黑体" w:hint="eastAsia"/>
          <w:kern w:val="0"/>
          <w:szCs w:val="20"/>
        </w:rPr>
        <w:t>.</w:t>
      </w:r>
      <w:r w:rsidR="00883F36" w:rsidRPr="00883F36">
        <w:rPr>
          <w:rFonts w:ascii="黑体" w:eastAsia="黑体" w:hAnsi="黑体" w:hint="eastAsia"/>
          <w:kern w:val="0"/>
          <w:szCs w:val="20"/>
        </w:rPr>
        <w:t>2.</w:t>
      </w:r>
      <w:r w:rsidR="00941C30" w:rsidRPr="00883F36">
        <w:rPr>
          <w:rFonts w:ascii="黑体" w:eastAsia="黑体" w:hAnsi="黑体"/>
          <w:kern w:val="0"/>
          <w:szCs w:val="20"/>
        </w:rPr>
        <w:t>4</w:t>
      </w:r>
      <w:r w:rsidR="00AC5B53" w:rsidRPr="00883F36">
        <w:rPr>
          <w:rFonts w:ascii="黑体" w:eastAsia="黑体" w:hAnsi="黑体" w:hint="eastAsia"/>
          <w:kern w:val="0"/>
          <w:szCs w:val="20"/>
        </w:rPr>
        <w:t>耐高湿性</w:t>
      </w:r>
    </w:p>
    <w:p w:rsidR="00883F36" w:rsidRDefault="00883F36" w:rsidP="003A5F17">
      <w:pPr>
        <w:widowControl/>
        <w:spacing w:beforeLines="100" w:before="312" w:afterLines="100" w:after="312"/>
        <w:ind w:left="360" w:firstLineChars="100" w:firstLine="210"/>
        <w:outlineLvl w:val="1"/>
        <w:rPr>
          <w:rFonts w:ascii="宋体" w:hAnsi="宋体"/>
          <w:kern w:val="0"/>
          <w:szCs w:val="20"/>
        </w:rPr>
      </w:pPr>
      <w:r w:rsidRPr="00490A69">
        <w:rPr>
          <w:rFonts w:ascii="宋体" w:hAnsi="宋体" w:hint="eastAsia"/>
          <w:kern w:val="0"/>
          <w:szCs w:val="20"/>
        </w:rPr>
        <w:t>按照</w:t>
      </w:r>
      <w:r w:rsidR="00664724">
        <w:rPr>
          <w:rFonts w:ascii="宋体" w:hAnsi="宋体" w:hint="eastAsia"/>
          <w:kern w:val="0"/>
          <w:szCs w:val="20"/>
        </w:rPr>
        <w:t>4</w:t>
      </w:r>
      <w:r w:rsidRPr="00490A69">
        <w:rPr>
          <w:rFonts w:ascii="宋体" w:hAnsi="宋体" w:hint="eastAsia"/>
          <w:kern w:val="0"/>
          <w:szCs w:val="20"/>
        </w:rPr>
        <w:t>.</w:t>
      </w:r>
      <w:r>
        <w:rPr>
          <w:rFonts w:ascii="宋体" w:hAnsi="宋体" w:hint="eastAsia"/>
          <w:kern w:val="0"/>
          <w:szCs w:val="20"/>
        </w:rPr>
        <w:t>2</w:t>
      </w:r>
      <w:r w:rsidRPr="00490A69">
        <w:rPr>
          <w:rFonts w:ascii="宋体" w:hAnsi="宋体"/>
          <w:kern w:val="0"/>
          <w:szCs w:val="20"/>
        </w:rPr>
        <w:t>.</w:t>
      </w:r>
      <w:r>
        <w:rPr>
          <w:rFonts w:ascii="宋体" w:hAnsi="宋体" w:hint="eastAsia"/>
          <w:kern w:val="0"/>
          <w:szCs w:val="20"/>
        </w:rPr>
        <w:t>1</w:t>
      </w:r>
      <w:r w:rsidRPr="00490A69">
        <w:rPr>
          <w:rFonts w:ascii="宋体" w:hAnsi="宋体" w:hint="eastAsia"/>
          <w:kern w:val="0"/>
          <w:szCs w:val="20"/>
        </w:rPr>
        <w:t>的</w:t>
      </w:r>
      <w:r>
        <w:rPr>
          <w:rFonts w:ascii="宋体" w:hAnsi="宋体" w:hint="eastAsia"/>
          <w:kern w:val="0"/>
          <w:szCs w:val="20"/>
        </w:rPr>
        <w:t>方法，</w:t>
      </w:r>
      <w:r w:rsidRPr="00490A69">
        <w:rPr>
          <w:rFonts w:ascii="宋体" w:hAnsi="宋体" w:hint="eastAsia"/>
          <w:kern w:val="0"/>
          <w:szCs w:val="20"/>
        </w:rPr>
        <w:t>在</w:t>
      </w:r>
      <w:r>
        <w:rPr>
          <w:rFonts w:ascii="宋体" w:hAnsi="宋体" w:hint="eastAsia"/>
          <w:kern w:val="0"/>
          <w:szCs w:val="20"/>
        </w:rPr>
        <w:t>2</w:t>
      </w:r>
      <w:r w:rsidRPr="00325B77">
        <w:rPr>
          <w:rFonts w:ascii="宋体" w:hAnsi="宋体"/>
          <w:kern w:val="0"/>
          <w:szCs w:val="20"/>
        </w:rPr>
        <w:t>0</w:t>
      </w:r>
      <w:r w:rsidRPr="00325B77">
        <w:rPr>
          <w:rFonts w:ascii="宋体" w:hAnsi="宋体" w:hint="eastAsia"/>
          <w:kern w:val="0"/>
          <w:szCs w:val="20"/>
        </w:rPr>
        <w:t>℃～</w:t>
      </w:r>
      <w:r>
        <w:rPr>
          <w:rFonts w:ascii="宋体" w:hAnsi="宋体"/>
          <w:kern w:val="0"/>
          <w:szCs w:val="20"/>
        </w:rPr>
        <w:t>25</w:t>
      </w:r>
      <w:r w:rsidRPr="00325B77">
        <w:rPr>
          <w:rFonts w:ascii="宋体" w:hAnsi="宋体" w:hint="eastAsia"/>
          <w:kern w:val="0"/>
          <w:szCs w:val="20"/>
        </w:rPr>
        <w:t>℃</w:t>
      </w:r>
      <w:r w:rsidRPr="00991741">
        <w:rPr>
          <w:rFonts w:ascii="宋体" w:hAnsi="宋体" w:hint="eastAsia"/>
          <w:kern w:val="0"/>
          <w:szCs w:val="20"/>
        </w:rPr>
        <w:t>、</w:t>
      </w:r>
      <w:r w:rsidRPr="00883F36">
        <w:rPr>
          <w:rFonts w:ascii="宋体" w:hAnsi="宋体" w:hint="eastAsia"/>
          <w:kern w:val="0"/>
          <w:szCs w:val="20"/>
        </w:rPr>
        <w:t>（8</w:t>
      </w:r>
      <w:r w:rsidRPr="00883F36">
        <w:rPr>
          <w:rFonts w:ascii="宋体" w:hAnsi="宋体"/>
          <w:kern w:val="0"/>
          <w:szCs w:val="20"/>
        </w:rPr>
        <w:t>5±</w:t>
      </w:r>
      <w:r w:rsidRPr="00883F36">
        <w:rPr>
          <w:rFonts w:ascii="宋体" w:hAnsi="宋体" w:hint="eastAsia"/>
          <w:kern w:val="0"/>
          <w:szCs w:val="20"/>
        </w:rPr>
        <w:t>5）</w:t>
      </w:r>
      <w:r>
        <w:rPr>
          <w:rFonts w:ascii="宋体" w:hAnsi="宋体" w:hint="eastAsia"/>
          <w:kern w:val="0"/>
          <w:szCs w:val="20"/>
        </w:rPr>
        <w:t>%</w:t>
      </w:r>
      <w:r w:rsidRPr="00883F36">
        <w:rPr>
          <w:rFonts w:ascii="宋体" w:hAnsi="宋体"/>
          <w:kern w:val="0"/>
          <w:szCs w:val="20"/>
        </w:rPr>
        <w:t>RH的</w:t>
      </w:r>
      <w:proofErr w:type="gramStart"/>
      <w:r w:rsidRPr="00883F36">
        <w:rPr>
          <w:rFonts w:ascii="宋体" w:hAnsi="宋体" w:hint="eastAsia"/>
          <w:kern w:val="0"/>
          <w:szCs w:val="20"/>
        </w:rPr>
        <w:t>环</w:t>
      </w:r>
      <w:r>
        <w:rPr>
          <w:rFonts w:ascii="宋体" w:hAnsi="宋体" w:hint="eastAsia"/>
          <w:kern w:val="0"/>
          <w:szCs w:val="20"/>
        </w:rPr>
        <w:t>境</w:t>
      </w:r>
      <w:r w:rsidRPr="00490A69">
        <w:rPr>
          <w:rFonts w:ascii="宋体" w:hAnsi="宋体" w:hint="eastAsia"/>
          <w:kern w:val="0"/>
          <w:szCs w:val="20"/>
        </w:rPr>
        <w:t>下</w:t>
      </w:r>
      <w:r>
        <w:rPr>
          <w:rFonts w:ascii="宋体" w:hAnsi="宋体" w:hint="eastAsia"/>
          <w:kern w:val="0"/>
          <w:szCs w:val="20"/>
        </w:rPr>
        <w:t>静置</w:t>
      </w:r>
      <w:proofErr w:type="gramEnd"/>
      <w:r>
        <w:rPr>
          <w:rFonts w:ascii="宋体" w:hAnsi="宋体" w:hint="eastAsia"/>
          <w:kern w:val="0"/>
          <w:szCs w:val="20"/>
        </w:rPr>
        <w:t>24 h进行测试和判定。</w:t>
      </w:r>
    </w:p>
    <w:p w:rsidR="003A5F17" w:rsidRPr="00883F36" w:rsidRDefault="00664724" w:rsidP="00883F36">
      <w:pPr>
        <w:widowControl/>
        <w:spacing w:beforeLines="100" w:before="312" w:afterLines="100" w:after="312"/>
        <w:outlineLvl w:val="1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4</w:t>
      </w:r>
      <w:r w:rsidR="004E54DE" w:rsidRPr="00883F36">
        <w:rPr>
          <w:rFonts w:ascii="黑体" w:eastAsia="黑体" w:hAnsi="黑体" w:hint="eastAsia"/>
          <w:kern w:val="0"/>
          <w:szCs w:val="20"/>
        </w:rPr>
        <w:t>.</w:t>
      </w:r>
      <w:r w:rsidR="00883F36" w:rsidRPr="00883F36">
        <w:rPr>
          <w:rFonts w:ascii="黑体" w:eastAsia="黑体" w:hAnsi="黑体" w:hint="eastAsia"/>
          <w:kern w:val="0"/>
          <w:szCs w:val="20"/>
        </w:rPr>
        <w:t>2.</w:t>
      </w:r>
      <w:r w:rsidR="004E54DE" w:rsidRPr="00883F36">
        <w:rPr>
          <w:rFonts w:ascii="黑体" w:eastAsia="黑体" w:hAnsi="黑体" w:hint="eastAsia"/>
          <w:kern w:val="0"/>
          <w:szCs w:val="20"/>
        </w:rPr>
        <w:t>5耐高温高湿性</w:t>
      </w:r>
    </w:p>
    <w:p w:rsidR="00883F36" w:rsidRDefault="00883F36" w:rsidP="00883F36">
      <w:pPr>
        <w:widowControl/>
        <w:spacing w:beforeLines="100" w:before="312" w:afterLines="100" w:after="312"/>
        <w:ind w:left="360" w:firstLineChars="100" w:firstLine="210"/>
        <w:outlineLvl w:val="1"/>
        <w:rPr>
          <w:rFonts w:ascii="宋体" w:hAnsi="宋体"/>
          <w:kern w:val="0"/>
          <w:szCs w:val="20"/>
        </w:rPr>
      </w:pPr>
      <w:r w:rsidRPr="00490A69">
        <w:rPr>
          <w:rFonts w:ascii="宋体" w:hAnsi="宋体" w:hint="eastAsia"/>
          <w:kern w:val="0"/>
          <w:szCs w:val="20"/>
        </w:rPr>
        <w:t>按照</w:t>
      </w:r>
      <w:r w:rsidR="00664724">
        <w:rPr>
          <w:rFonts w:ascii="宋体" w:hAnsi="宋体" w:hint="eastAsia"/>
          <w:kern w:val="0"/>
          <w:szCs w:val="20"/>
        </w:rPr>
        <w:t>4</w:t>
      </w:r>
      <w:r w:rsidRPr="00490A69">
        <w:rPr>
          <w:rFonts w:ascii="宋体" w:hAnsi="宋体" w:hint="eastAsia"/>
          <w:kern w:val="0"/>
          <w:szCs w:val="20"/>
        </w:rPr>
        <w:t>.</w:t>
      </w:r>
      <w:r>
        <w:rPr>
          <w:rFonts w:ascii="宋体" w:hAnsi="宋体" w:hint="eastAsia"/>
          <w:kern w:val="0"/>
          <w:szCs w:val="20"/>
        </w:rPr>
        <w:t>2</w:t>
      </w:r>
      <w:r w:rsidRPr="00490A69">
        <w:rPr>
          <w:rFonts w:ascii="宋体" w:hAnsi="宋体"/>
          <w:kern w:val="0"/>
          <w:szCs w:val="20"/>
        </w:rPr>
        <w:t>.</w:t>
      </w:r>
      <w:r>
        <w:rPr>
          <w:rFonts w:ascii="宋体" w:hAnsi="宋体" w:hint="eastAsia"/>
          <w:kern w:val="0"/>
          <w:szCs w:val="20"/>
        </w:rPr>
        <w:t>1</w:t>
      </w:r>
      <w:r w:rsidRPr="00490A69">
        <w:rPr>
          <w:rFonts w:ascii="宋体" w:hAnsi="宋体" w:hint="eastAsia"/>
          <w:kern w:val="0"/>
          <w:szCs w:val="20"/>
        </w:rPr>
        <w:t>的</w:t>
      </w:r>
      <w:r>
        <w:rPr>
          <w:rFonts w:ascii="宋体" w:hAnsi="宋体" w:hint="eastAsia"/>
          <w:kern w:val="0"/>
          <w:szCs w:val="20"/>
        </w:rPr>
        <w:t>方法，</w:t>
      </w:r>
      <w:r w:rsidRPr="00490A69">
        <w:rPr>
          <w:rFonts w:ascii="宋体" w:hAnsi="宋体" w:hint="eastAsia"/>
          <w:kern w:val="0"/>
          <w:szCs w:val="20"/>
        </w:rPr>
        <w:t>在</w:t>
      </w:r>
      <w:r w:rsidRPr="00991741">
        <w:rPr>
          <w:rFonts w:ascii="宋体" w:hAnsi="宋体" w:hint="eastAsia"/>
          <w:kern w:val="0"/>
          <w:szCs w:val="20"/>
        </w:rPr>
        <w:t>（6</w:t>
      </w:r>
      <w:r w:rsidRPr="00991741">
        <w:rPr>
          <w:rFonts w:ascii="宋体" w:hAnsi="宋体"/>
          <w:kern w:val="0"/>
          <w:szCs w:val="20"/>
        </w:rPr>
        <w:t>0</w:t>
      </w:r>
      <w:r w:rsidRPr="00991741">
        <w:rPr>
          <w:rFonts w:ascii="宋体" w:hAnsi="宋体" w:hint="eastAsia"/>
          <w:kern w:val="0"/>
          <w:szCs w:val="20"/>
        </w:rPr>
        <w:t>±1）℃、</w:t>
      </w:r>
      <w:r w:rsidRPr="00883F36">
        <w:rPr>
          <w:rFonts w:ascii="宋体" w:hAnsi="宋体" w:hint="eastAsia"/>
          <w:kern w:val="0"/>
          <w:szCs w:val="20"/>
        </w:rPr>
        <w:t>（8</w:t>
      </w:r>
      <w:r w:rsidRPr="00883F36">
        <w:rPr>
          <w:rFonts w:ascii="宋体" w:hAnsi="宋体"/>
          <w:kern w:val="0"/>
          <w:szCs w:val="20"/>
        </w:rPr>
        <w:t>5±</w:t>
      </w:r>
      <w:r w:rsidRPr="00883F36">
        <w:rPr>
          <w:rFonts w:ascii="宋体" w:hAnsi="宋体" w:hint="eastAsia"/>
          <w:kern w:val="0"/>
          <w:szCs w:val="20"/>
        </w:rPr>
        <w:t>5）</w:t>
      </w:r>
      <w:r>
        <w:rPr>
          <w:rFonts w:ascii="宋体" w:hAnsi="宋体" w:hint="eastAsia"/>
          <w:kern w:val="0"/>
          <w:szCs w:val="20"/>
        </w:rPr>
        <w:t>%</w:t>
      </w:r>
      <w:r w:rsidRPr="00883F36">
        <w:rPr>
          <w:rFonts w:ascii="宋体" w:hAnsi="宋体"/>
          <w:kern w:val="0"/>
          <w:szCs w:val="20"/>
        </w:rPr>
        <w:t>RH的</w:t>
      </w:r>
      <w:proofErr w:type="gramStart"/>
      <w:r w:rsidRPr="00883F36">
        <w:rPr>
          <w:rFonts w:ascii="宋体" w:hAnsi="宋体" w:hint="eastAsia"/>
          <w:kern w:val="0"/>
          <w:szCs w:val="20"/>
        </w:rPr>
        <w:t>环</w:t>
      </w:r>
      <w:r>
        <w:rPr>
          <w:rFonts w:ascii="宋体" w:hAnsi="宋体" w:hint="eastAsia"/>
          <w:kern w:val="0"/>
          <w:szCs w:val="20"/>
        </w:rPr>
        <w:t>境</w:t>
      </w:r>
      <w:r w:rsidRPr="00490A69">
        <w:rPr>
          <w:rFonts w:ascii="宋体" w:hAnsi="宋体" w:hint="eastAsia"/>
          <w:kern w:val="0"/>
          <w:szCs w:val="20"/>
        </w:rPr>
        <w:t>下</w:t>
      </w:r>
      <w:r>
        <w:rPr>
          <w:rFonts w:ascii="宋体" w:hAnsi="宋体" w:hint="eastAsia"/>
          <w:kern w:val="0"/>
          <w:szCs w:val="20"/>
        </w:rPr>
        <w:t>静置</w:t>
      </w:r>
      <w:proofErr w:type="gramEnd"/>
      <w:r>
        <w:rPr>
          <w:rFonts w:ascii="宋体" w:hAnsi="宋体" w:hint="eastAsia"/>
          <w:kern w:val="0"/>
          <w:szCs w:val="20"/>
        </w:rPr>
        <w:t>24 h进行测试和判定。</w:t>
      </w:r>
    </w:p>
    <w:p w:rsidR="009F7F57" w:rsidRPr="00883F36" w:rsidRDefault="00664724" w:rsidP="00883F36">
      <w:pPr>
        <w:widowControl/>
        <w:spacing w:beforeLines="100" w:before="312" w:afterLines="100" w:after="312"/>
        <w:outlineLvl w:val="1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4</w:t>
      </w:r>
      <w:r w:rsidR="009F7F57" w:rsidRPr="00883F36">
        <w:rPr>
          <w:rFonts w:ascii="黑体" w:eastAsia="黑体" w:hAnsi="黑体" w:hint="eastAsia"/>
          <w:kern w:val="0"/>
          <w:szCs w:val="20"/>
        </w:rPr>
        <w:t>.</w:t>
      </w:r>
      <w:r w:rsidR="00883F36" w:rsidRPr="00883F36">
        <w:rPr>
          <w:rFonts w:ascii="黑体" w:eastAsia="黑体" w:hAnsi="黑体" w:hint="eastAsia"/>
          <w:kern w:val="0"/>
          <w:szCs w:val="20"/>
        </w:rPr>
        <w:t>2.</w:t>
      </w:r>
      <w:r w:rsidR="004E54DE" w:rsidRPr="00883F36">
        <w:rPr>
          <w:rFonts w:ascii="黑体" w:eastAsia="黑体" w:hAnsi="黑体"/>
          <w:kern w:val="0"/>
          <w:szCs w:val="20"/>
        </w:rPr>
        <w:t>6</w:t>
      </w:r>
      <w:r w:rsidR="009F7F57" w:rsidRPr="00883F36">
        <w:rPr>
          <w:rFonts w:ascii="黑体" w:eastAsia="黑体" w:hAnsi="黑体" w:hint="eastAsia"/>
          <w:kern w:val="0"/>
          <w:szCs w:val="20"/>
        </w:rPr>
        <w:t>耐候性</w:t>
      </w:r>
    </w:p>
    <w:p w:rsidR="00883F36" w:rsidRPr="008D6036" w:rsidRDefault="00883F36" w:rsidP="00883F36">
      <w:pPr>
        <w:spacing w:line="220" w:lineRule="atLeast"/>
        <w:ind w:firstLineChars="200" w:firstLine="420"/>
        <w:rPr>
          <w:rFonts w:ascii="宋体" w:hAnsi="宋体"/>
          <w:kern w:val="0"/>
          <w:szCs w:val="20"/>
        </w:rPr>
      </w:pPr>
      <w:r w:rsidRPr="00490A69">
        <w:rPr>
          <w:rFonts w:ascii="宋体" w:hAnsi="宋体" w:hint="eastAsia"/>
          <w:kern w:val="0"/>
          <w:szCs w:val="20"/>
        </w:rPr>
        <w:t>按照</w:t>
      </w:r>
      <w:r w:rsidR="00664724">
        <w:rPr>
          <w:rFonts w:ascii="宋体" w:hAnsi="宋体" w:hint="eastAsia"/>
          <w:kern w:val="0"/>
          <w:szCs w:val="20"/>
        </w:rPr>
        <w:t>4</w:t>
      </w:r>
      <w:r w:rsidRPr="00490A69">
        <w:rPr>
          <w:rFonts w:ascii="宋体" w:hAnsi="宋体" w:hint="eastAsia"/>
          <w:kern w:val="0"/>
          <w:szCs w:val="20"/>
        </w:rPr>
        <w:t>.</w:t>
      </w:r>
      <w:r>
        <w:rPr>
          <w:rFonts w:ascii="宋体" w:hAnsi="宋体" w:hint="eastAsia"/>
          <w:kern w:val="0"/>
          <w:szCs w:val="20"/>
        </w:rPr>
        <w:t>2</w:t>
      </w:r>
      <w:r w:rsidRPr="00490A69">
        <w:rPr>
          <w:rFonts w:ascii="宋体" w:hAnsi="宋体"/>
          <w:kern w:val="0"/>
          <w:szCs w:val="20"/>
        </w:rPr>
        <w:t>.</w:t>
      </w:r>
      <w:r>
        <w:rPr>
          <w:rFonts w:ascii="宋体" w:hAnsi="宋体" w:hint="eastAsia"/>
          <w:kern w:val="0"/>
          <w:szCs w:val="20"/>
        </w:rPr>
        <w:t>1</w:t>
      </w:r>
      <w:r w:rsidRPr="00490A69">
        <w:rPr>
          <w:rFonts w:ascii="宋体" w:hAnsi="宋体" w:hint="eastAsia"/>
          <w:kern w:val="0"/>
          <w:szCs w:val="20"/>
        </w:rPr>
        <w:t>的</w:t>
      </w:r>
      <w:r>
        <w:rPr>
          <w:rFonts w:ascii="宋体" w:hAnsi="宋体" w:hint="eastAsia"/>
          <w:kern w:val="0"/>
          <w:szCs w:val="20"/>
        </w:rPr>
        <w:t>方法，试样先在</w:t>
      </w:r>
      <w:r w:rsidR="00125888" w:rsidRPr="00991741">
        <w:rPr>
          <w:rFonts w:ascii="宋体" w:hAnsi="宋体" w:hint="eastAsia"/>
          <w:kern w:val="0"/>
          <w:szCs w:val="20"/>
        </w:rPr>
        <w:t>（6</w:t>
      </w:r>
      <w:r w:rsidR="00125888" w:rsidRPr="00991741">
        <w:rPr>
          <w:rFonts w:ascii="宋体" w:hAnsi="宋体"/>
          <w:kern w:val="0"/>
          <w:szCs w:val="20"/>
        </w:rPr>
        <w:t>0</w:t>
      </w:r>
      <w:r w:rsidR="00125888" w:rsidRPr="00991741">
        <w:rPr>
          <w:rFonts w:ascii="宋体" w:hAnsi="宋体" w:hint="eastAsia"/>
          <w:kern w:val="0"/>
          <w:szCs w:val="20"/>
        </w:rPr>
        <w:t>±1）</w:t>
      </w:r>
      <w:r w:rsidRPr="00325B77">
        <w:rPr>
          <w:rFonts w:ascii="宋体" w:hAnsi="宋体" w:hint="eastAsia"/>
          <w:kern w:val="0"/>
          <w:szCs w:val="20"/>
        </w:rPr>
        <w:t>℃</w:t>
      </w:r>
      <w:r>
        <w:rPr>
          <w:rFonts w:ascii="宋体" w:hAnsi="宋体" w:hint="eastAsia"/>
          <w:kern w:val="0"/>
          <w:szCs w:val="20"/>
        </w:rPr>
        <w:t>、</w:t>
      </w:r>
      <w:r w:rsidR="00125888" w:rsidRPr="00883F36">
        <w:rPr>
          <w:rFonts w:ascii="宋体" w:hAnsi="宋体" w:hint="eastAsia"/>
          <w:kern w:val="0"/>
          <w:szCs w:val="20"/>
        </w:rPr>
        <w:t>（8</w:t>
      </w:r>
      <w:r w:rsidR="00125888" w:rsidRPr="00883F36">
        <w:rPr>
          <w:rFonts w:ascii="宋体" w:hAnsi="宋体"/>
          <w:kern w:val="0"/>
          <w:szCs w:val="20"/>
        </w:rPr>
        <w:t>5±</w:t>
      </w:r>
      <w:r w:rsidR="00125888" w:rsidRPr="00883F36">
        <w:rPr>
          <w:rFonts w:ascii="宋体" w:hAnsi="宋体" w:hint="eastAsia"/>
          <w:kern w:val="0"/>
          <w:szCs w:val="20"/>
        </w:rPr>
        <w:t>5）</w:t>
      </w:r>
      <w:r w:rsidRPr="00325B77">
        <w:rPr>
          <w:rFonts w:ascii="宋体" w:hAnsi="宋体" w:hint="eastAsia"/>
          <w:kern w:val="0"/>
          <w:szCs w:val="20"/>
        </w:rPr>
        <w:t>%RH恒温恒湿环境</w:t>
      </w:r>
      <w:r>
        <w:rPr>
          <w:rFonts w:ascii="宋体" w:hAnsi="宋体" w:hint="eastAsia"/>
          <w:kern w:val="0"/>
          <w:szCs w:val="20"/>
        </w:rPr>
        <w:t>中</w:t>
      </w:r>
      <w:r w:rsidRPr="008D6036">
        <w:rPr>
          <w:rFonts w:ascii="宋体" w:hAnsi="宋体" w:hint="eastAsia"/>
          <w:kern w:val="0"/>
          <w:szCs w:val="20"/>
        </w:rPr>
        <w:t>静置</w:t>
      </w:r>
      <w:r>
        <w:rPr>
          <w:rFonts w:ascii="宋体" w:hAnsi="宋体" w:hint="eastAsia"/>
          <w:kern w:val="0"/>
          <w:szCs w:val="20"/>
        </w:rPr>
        <w:t>12</w:t>
      </w:r>
      <w:r w:rsidRPr="008D6036">
        <w:rPr>
          <w:rFonts w:ascii="宋体" w:hAnsi="宋体" w:hint="eastAsia"/>
          <w:kern w:val="0"/>
          <w:szCs w:val="20"/>
        </w:rPr>
        <w:t xml:space="preserve"> h</w:t>
      </w:r>
      <w:r>
        <w:rPr>
          <w:rFonts w:ascii="宋体" w:hAnsi="宋体" w:hint="eastAsia"/>
          <w:kern w:val="0"/>
          <w:szCs w:val="20"/>
        </w:rPr>
        <w:t>，然后切换至</w:t>
      </w:r>
      <w:r w:rsidR="00125888" w:rsidRPr="00991741">
        <w:rPr>
          <w:rFonts w:ascii="宋体" w:hAnsi="宋体" w:hint="eastAsia"/>
          <w:kern w:val="0"/>
          <w:szCs w:val="20"/>
        </w:rPr>
        <w:t>（</w:t>
      </w:r>
      <w:r w:rsidR="00125888">
        <w:rPr>
          <w:rFonts w:ascii="宋体" w:hAnsi="宋体" w:hint="eastAsia"/>
          <w:kern w:val="0"/>
          <w:szCs w:val="20"/>
        </w:rPr>
        <w:t>-20</w:t>
      </w:r>
      <w:r w:rsidR="00125888" w:rsidRPr="00991741">
        <w:rPr>
          <w:rFonts w:ascii="宋体" w:hAnsi="宋体" w:hint="eastAsia"/>
          <w:kern w:val="0"/>
          <w:szCs w:val="20"/>
        </w:rPr>
        <w:t>±1）</w:t>
      </w:r>
      <w:r w:rsidRPr="00A83D1E">
        <w:rPr>
          <w:rFonts w:ascii="宋体" w:hAnsi="宋体" w:hint="eastAsia"/>
          <w:kern w:val="0"/>
          <w:szCs w:val="20"/>
        </w:rPr>
        <w:t>℃恒温环境</w:t>
      </w:r>
      <w:r>
        <w:rPr>
          <w:rFonts w:ascii="宋体" w:hAnsi="宋体" w:hint="eastAsia"/>
          <w:kern w:val="0"/>
          <w:szCs w:val="20"/>
        </w:rPr>
        <w:t>中</w:t>
      </w:r>
      <w:r w:rsidRPr="00E02197">
        <w:rPr>
          <w:rFonts w:ascii="宋体" w:hAnsi="宋体" w:hint="eastAsia"/>
          <w:kern w:val="0"/>
          <w:szCs w:val="20"/>
        </w:rPr>
        <w:t>静置</w:t>
      </w:r>
      <w:r>
        <w:rPr>
          <w:rFonts w:ascii="宋体" w:hAnsi="宋体" w:hint="eastAsia"/>
          <w:kern w:val="0"/>
          <w:szCs w:val="20"/>
        </w:rPr>
        <w:t>12</w:t>
      </w:r>
      <w:r w:rsidRPr="00E02197">
        <w:rPr>
          <w:rFonts w:ascii="宋体" w:hAnsi="宋体" w:hint="eastAsia"/>
          <w:kern w:val="0"/>
          <w:szCs w:val="20"/>
        </w:rPr>
        <w:t xml:space="preserve"> h</w:t>
      </w:r>
      <w:r>
        <w:rPr>
          <w:rFonts w:ascii="宋体" w:hAnsi="宋体" w:hint="eastAsia"/>
          <w:kern w:val="0"/>
          <w:szCs w:val="20"/>
        </w:rPr>
        <w:t>。重复一次上述操作</w:t>
      </w:r>
      <w:r w:rsidR="002C58C3">
        <w:rPr>
          <w:rFonts w:ascii="宋体" w:hAnsi="宋体" w:hint="eastAsia"/>
          <w:kern w:val="0"/>
          <w:szCs w:val="20"/>
        </w:rPr>
        <w:t>，进行测试和判定</w:t>
      </w:r>
      <w:r>
        <w:rPr>
          <w:rFonts w:ascii="宋体" w:hAnsi="宋体" w:hint="eastAsia"/>
          <w:kern w:val="0"/>
          <w:szCs w:val="20"/>
        </w:rPr>
        <w:t>。</w:t>
      </w:r>
    </w:p>
    <w:p w:rsidR="002C58C3" w:rsidRDefault="002C58C3" w:rsidP="00E77F91">
      <w:pPr>
        <w:spacing w:line="220" w:lineRule="atLeast"/>
        <w:rPr>
          <w:rFonts w:ascii="宋体" w:hAnsi="宋体"/>
          <w:kern w:val="0"/>
          <w:szCs w:val="20"/>
        </w:rPr>
      </w:pPr>
    </w:p>
    <w:p w:rsidR="00CB005F" w:rsidRPr="00E77F91" w:rsidRDefault="00CB005F" w:rsidP="00CB005F">
      <w:pPr>
        <w:widowControl/>
        <w:spacing w:beforeLines="100" w:before="312" w:afterLines="100" w:after="312"/>
        <w:ind w:left="360"/>
        <w:outlineLvl w:val="1"/>
        <w:rPr>
          <w:rFonts w:ascii="宋体" w:hAnsi="宋体"/>
          <w:kern w:val="0"/>
          <w:szCs w:val="20"/>
        </w:rPr>
      </w:pPr>
    </w:p>
    <w:p w:rsidR="00674119" w:rsidRPr="00E27CAE" w:rsidRDefault="00674119" w:rsidP="00674119">
      <w:pPr>
        <w:spacing w:line="220" w:lineRule="atLeast"/>
        <w:rPr>
          <w:rFonts w:ascii="黑体" w:eastAsia="黑体" w:hAnsi="Times New Roman"/>
          <w:kern w:val="0"/>
          <w:szCs w:val="20"/>
        </w:rPr>
      </w:pPr>
    </w:p>
    <w:p w:rsidR="00325B77" w:rsidRPr="00835EE7" w:rsidRDefault="00325B77" w:rsidP="00B947BA">
      <w:pPr>
        <w:spacing w:line="360" w:lineRule="auto"/>
        <w:rPr>
          <w:rFonts w:ascii="宋体" w:hAnsi="宋体"/>
          <w:color w:val="FF0000"/>
          <w:szCs w:val="21"/>
        </w:rPr>
      </w:pPr>
    </w:p>
    <w:p w:rsidR="00BF16B3" w:rsidRPr="00685CBE" w:rsidRDefault="00685CBE" w:rsidP="008B25C1">
      <w:pPr>
        <w:spacing w:beforeLines="100" w:before="312" w:afterLines="100" w:after="312"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  <w:r w:rsidR="00BF16B3" w:rsidRPr="00183BE5">
        <w:rPr>
          <w:rFonts w:ascii="Heiti SC Light" w:eastAsia="Heiti SC Light" w:hAnsi="宋体" w:hint="eastAsia"/>
          <w:szCs w:val="21"/>
        </w:rPr>
        <w:lastRenderedPageBreak/>
        <w:t>参考文献</w:t>
      </w:r>
    </w:p>
    <w:p w:rsidR="00BF16B3" w:rsidRPr="00401320" w:rsidRDefault="0070168C" w:rsidP="008B25C1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 w:hAnsi="宋体"/>
          <w:noProof/>
          <w:kern w:val="0"/>
          <w:szCs w:val="20"/>
        </w:rPr>
      </w:pPr>
      <w:r w:rsidRPr="00401320">
        <w:rPr>
          <w:rFonts w:ascii="宋体" w:hAnsi="宋体" w:hint="eastAsia"/>
        </w:rPr>
        <w:t>[1]</w:t>
      </w:r>
      <w:r w:rsidR="00835EE7" w:rsidRPr="00401320">
        <w:rPr>
          <w:rFonts w:ascii="宋体" w:hAnsi="宋体" w:hint="eastAsia"/>
          <w:noProof/>
          <w:kern w:val="0"/>
          <w:szCs w:val="20"/>
        </w:rPr>
        <w:t xml:space="preserve"> </w:t>
      </w:r>
      <w:r w:rsidR="00BC4B58">
        <w:rPr>
          <w:rFonts w:ascii="宋体" w:hAnsi="宋体" w:hint="eastAsia"/>
          <w:noProof/>
          <w:kern w:val="0"/>
          <w:szCs w:val="20"/>
        </w:rPr>
        <w:t>全国印刷标准化技术委员会，</w:t>
      </w:r>
      <w:r w:rsidR="002C58C3" w:rsidRPr="002C58C3">
        <w:rPr>
          <w:rFonts w:ascii="宋体" w:hAnsi="宋体" w:hint="eastAsia"/>
          <w:noProof/>
          <w:kern w:val="0"/>
          <w:szCs w:val="20"/>
        </w:rPr>
        <w:t>GB/T 34053.6—2017 纸质印刷产品印制质量检验规范 第6部分：折叠纸盒</w:t>
      </w:r>
      <w:r w:rsidR="00BC4B58">
        <w:rPr>
          <w:rFonts w:ascii="宋体" w:hAnsi="宋体" w:hint="eastAsia"/>
          <w:noProof/>
          <w:kern w:val="0"/>
          <w:szCs w:val="20"/>
        </w:rPr>
        <w:t>，[S]</w:t>
      </w:r>
    </w:p>
    <w:p w:rsidR="00BF16B3" w:rsidRPr="00401320" w:rsidRDefault="0070168C" w:rsidP="00BF16B3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 w:hAnsi="宋体"/>
          <w:noProof/>
          <w:kern w:val="0"/>
          <w:szCs w:val="20"/>
        </w:rPr>
      </w:pPr>
      <w:r w:rsidRPr="00BC4B58">
        <w:rPr>
          <w:rFonts w:ascii="宋体" w:hAnsi="宋体" w:hint="eastAsia"/>
          <w:noProof/>
          <w:kern w:val="0"/>
          <w:szCs w:val="20"/>
        </w:rPr>
        <w:t>[2]</w:t>
      </w:r>
      <w:r w:rsidR="00835EE7" w:rsidRPr="00401320">
        <w:rPr>
          <w:rFonts w:ascii="宋体" w:hAnsi="宋体" w:hint="eastAsia"/>
          <w:noProof/>
          <w:kern w:val="0"/>
          <w:szCs w:val="20"/>
        </w:rPr>
        <w:t xml:space="preserve"> </w:t>
      </w:r>
      <w:r w:rsidR="00BC4B58" w:rsidRPr="00BC4B58">
        <w:rPr>
          <w:rFonts w:ascii="宋体" w:hAnsi="宋体" w:hint="eastAsia"/>
          <w:noProof/>
          <w:kern w:val="0"/>
          <w:szCs w:val="20"/>
        </w:rPr>
        <w:t>全国印刷标准化技术委员会</w:t>
      </w:r>
      <w:r w:rsidR="00BC4B58">
        <w:rPr>
          <w:rFonts w:ascii="宋体" w:hAnsi="宋体" w:hint="eastAsia"/>
          <w:noProof/>
          <w:kern w:val="0"/>
          <w:szCs w:val="20"/>
        </w:rPr>
        <w:t xml:space="preserve">, </w:t>
      </w:r>
      <w:r w:rsidR="002C58C3" w:rsidRPr="002C58C3">
        <w:rPr>
          <w:rFonts w:ascii="宋体" w:hAnsi="宋体" w:hint="eastAsia"/>
          <w:noProof/>
          <w:kern w:val="0"/>
          <w:szCs w:val="20"/>
        </w:rPr>
        <w:t>GB/T 27934.1</w:t>
      </w:r>
      <w:r w:rsidR="002C58C3" w:rsidRPr="002C58C3">
        <w:rPr>
          <w:rFonts w:ascii="宋体" w:hAnsi="宋体"/>
          <w:noProof/>
          <w:kern w:val="0"/>
          <w:szCs w:val="20"/>
        </w:rPr>
        <w:t>—</w:t>
      </w:r>
      <w:r w:rsidR="002C58C3" w:rsidRPr="002C58C3">
        <w:rPr>
          <w:rFonts w:ascii="宋体" w:hAnsi="宋体" w:hint="eastAsia"/>
          <w:noProof/>
          <w:kern w:val="0"/>
          <w:szCs w:val="20"/>
        </w:rPr>
        <w:t>2011 纸质印刷品覆膜过程控制及检验方法 第1部分：基本要求</w:t>
      </w:r>
      <w:r w:rsidR="00BC4B58">
        <w:rPr>
          <w:rFonts w:ascii="宋体" w:hAnsi="宋体" w:hint="eastAsia"/>
          <w:noProof/>
          <w:kern w:val="0"/>
          <w:szCs w:val="20"/>
        </w:rPr>
        <w:t xml:space="preserve">，[S] </w:t>
      </w:r>
    </w:p>
    <w:p w:rsidR="0070168C" w:rsidRPr="00401320" w:rsidRDefault="0070168C" w:rsidP="0070168C">
      <w:pPr>
        <w:pStyle w:val="aff1"/>
        <w:tabs>
          <w:tab w:val="left" w:pos="2820"/>
        </w:tabs>
        <w:adjustRightInd w:val="0"/>
        <w:snapToGrid w:val="0"/>
        <w:spacing w:line="360" w:lineRule="auto"/>
        <w:ind w:firstLineChars="0" w:firstLine="435"/>
        <w:rPr>
          <w:rFonts w:hAnsi="宋体"/>
        </w:rPr>
      </w:pPr>
    </w:p>
    <w:p w:rsidR="00BA54D4" w:rsidRDefault="00BA54D4"/>
    <w:p w:rsidR="004F55F6" w:rsidRDefault="004F55F6">
      <w:pPr>
        <w:pStyle w:val="affffff5"/>
        <w:framePr w:wrap="around" w:y="1"/>
      </w:pPr>
      <w:r>
        <w:t>___________________________</w:t>
      </w:r>
    </w:p>
    <w:p w:rsidR="004F55F6" w:rsidRDefault="004F55F6"/>
    <w:sectPr w:rsidR="004F55F6" w:rsidSect="009A2699">
      <w:headerReference w:type="default" r:id="rId12"/>
      <w:footerReference w:type="default" r:id="rId13"/>
      <w:pgSz w:w="11906" w:h="16838"/>
      <w:pgMar w:top="567" w:right="1134" w:bottom="113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99" w:rsidRDefault="00B01299">
      <w:r>
        <w:separator/>
      </w:r>
    </w:p>
  </w:endnote>
  <w:endnote w:type="continuationSeparator" w:id="0">
    <w:p w:rsidR="00B01299" w:rsidRDefault="00B0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C5" w:rsidRPr="009A2699" w:rsidRDefault="007101C5" w:rsidP="009A2699">
    <w:pPr>
      <w:pStyle w:val="affb"/>
    </w:pPr>
    <w:r>
      <w:rPr>
        <w:rStyle w:val="affffff0"/>
      </w:rPr>
      <w:fldChar w:fldCharType="begin"/>
    </w:r>
    <w:r>
      <w:rPr>
        <w:rStyle w:val="affffff0"/>
      </w:rPr>
      <w:instrText xml:space="preserve"> PAGE </w:instrText>
    </w:r>
    <w:r>
      <w:rPr>
        <w:rStyle w:val="affffff0"/>
      </w:rPr>
      <w:fldChar w:fldCharType="separate"/>
    </w:r>
    <w:r w:rsidR="003F2C28">
      <w:rPr>
        <w:rStyle w:val="affffff0"/>
        <w:noProof/>
      </w:rPr>
      <w:t>5</w:t>
    </w:r>
    <w:r>
      <w:rPr>
        <w:rStyle w:val="affffff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99" w:rsidRDefault="00B01299">
      <w:r>
        <w:separator/>
      </w:r>
    </w:p>
  </w:footnote>
  <w:footnote w:type="continuationSeparator" w:id="0">
    <w:p w:rsidR="00B01299" w:rsidRDefault="00B0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C5" w:rsidRDefault="007101C5">
    <w:pPr>
      <w:pStyle w:val="af7"/>
      <w:numPr>
        <w:ilvl w:val="0"/>
        <w:numId w:val="0"/>
      </w:numPr>
      <w:ind w:right="9"/>
    </w:pPr>
    <w:r>
      <w:t xml:space="preserve">CY/T </w:t>
    </w:r>
    <w:r>
      <w:t>×××××—</w:t>
    </w:r>
    <w:r>
      <w:t>201</w:t>
    </w:r>
    <w:r>
      <w:rPr>
        <w:rFonts w:hint="eastAsia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4EA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suff w:val="nothing"/>
      <w:lvlText w:val="%1　"/>
      <w:lvlJc w:val="left"/>
      <w:pPr>
        <w:ind w:left="54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126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4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0AE367E9"/>
    <w:multiLevelType w:val="multilevel"/>
    <w:tmpl w:val="68FAB4E2"/>
    <w:lvl w:ilvl="0">
      <w:start w:val="1"/>
      <w:numFmt w:val="none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6" w15:restartNumberingAfterBreak="0">
    <w:nsid w:val="0DDE2B46"/>
    <w:multiLevelType w:val="multilevel"/>
    <w:tmpl w:val="6978C306"/>
    <w:lvl w:ilvl="0">
      <w:start w:val="1"/>
      <w:numFmt w:val="lowerLetter"/>
      <w:pStyle w:val="a1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7" w15:restartNumberingAfterBreak="0">
    <w:nsid w:val="12032184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8400" w:firstLine="0"/>
      </w:pPr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126B4DE0"/>
    <w:multiLevelType w:val="multilevel"/>
    <w:tmpl w:val="9DD6CBEA"/>
    <w:lvl w:ilvl="0">
      <w:start w:val="5"/>
      <w:numFmt w:val="decimal"/>
      <w:lvlText w:val="%1"/>
      <w:lvlJc w:val="left"/>
      <w:pPr>
        <w:ind w:left="735" w:hanging="735"/>
      </w:pPr>
      <w:rPr>
        <w:rFonts w:hAnsi="宋体" w:hint="default"/>
      </w:rPr>
    </w:lvl>
    <w:lvl w:ilvl="1">
      <w:start w:val="1"/>
      <w:numFmt w:val="decimal"/>
      <w:lvlText w:val="%1.%2"/>
      <w:lvlJc w:val="left"/>
      <w:pPr>
        <w:ind w:left="782" w:hanging="735"/>
      </w:pPr>
      <w:rPr>
        <w:rFonts w:hAnsi="宋体" w:hint="default"/>
      </w:rPr>
    </w:lvl>
    <w:lvl w:ilvl="2">
      <w:start w:val="2"/>
      <w:numFmt w:val="decimal"/>
      <w:lvlText w:val="%1.%2.%3"/>
      <w:lvlJc w:val="left"/>
      <w:pPr>
        <w:ind w:left="829" w:hanging="735"/>
      </w:pPr>
      <w:rPr>
        <w:rFonts w:hAnsi="宋体" w:hint="default"/>
      </w:rPr>
    </w:lvl>
    <w:lvl w:ilvl="3">
      <w:start w:val="2"/>
      <w:numFmt w:val="decimal"/>
      <w:lvlText w:val="%1.%2.%3.%4"/>
      <w:lvlJc w:val="left"/>
      <w:pPr>
        <w:ind w:left="1221" w:hanging="108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Ansi="宋体" w:hint="default"/>
      </w:rPr>
    </w:lvl>
  </w:abstractNum>
  <w:abstractNum w:abstractNumId="9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0" w15:restartNumberingAfterBreak="0">
    <w:nsid w:val="1FC91163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 w15:restartNumberingAfterBreak="0">
    <w:nsid w:val="230D65CF"/>
    <w:multiLevelType w:val="hybridMultilevel"/>
    <w:tmpl w:val="2B4082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8F7113"/>
    <w:multiLevelType w:val="multilevel"/>
    <w:tmpl w:val="76786F08"/>
    <w:lvl w:ilvl="0">
      <w:start w:val="1"/>
      <w:numFmt w:val="upperLetter"/>
      <w:pStyle w:val="a3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4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3" w15:restartNumberingAfterBreak="0">
    <w:nsid w:val="2C3825E0"/>
    <w:multiLevelType w:val="hybridMultilevel"/>
    <w:tmpl w:val="7ECE0A64"/>
    <w:lvl w:ilvl="0" w:tplc="3026982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5917C3"/>
    <w:multiLevelType w:val="multilevel"/>
    <w:tmpl w:val="C9A69A3E"/>
    <w:lvl w:ilvl="0">
      <w:start w:val="1"/>
      <w:numFmt w:val="none"/>
      <w:pStyle w:val="a5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6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7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5" w15:restartNumberingAfterBreak="0">
    <w:nsid w:val="3A2E3B9E"/>
    <w:multiLevelType w:val="hybridMultilevel"/>
    <w:tmpl w:val="BD88A4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7" w15:restartNumberingAfterBreak="0">
    <w:nsid w:val="3C147EE5"/>
    <w:multiLevelType w:val="multilevel"/>
    <w:tmpl w:val="C3DA3EEC"/>
    <w:lvl w:ilvl="0">
      <w:start w:val="5"/>
      <w:numFmt w:val="decimal"/>
      <w:lvlText w:val="%1"/>
      <w:lvlJc w:val="left"/>
      <w:pPr>
        <w:ind w:left="735" w:hanging="735"/>
      </w:pPr>
      <w:rPr>
        <w:rFonts w:hAnsi="宋体" w:hint="default"/>
      </w:rPr>
    </w:lvl>
    <w:lvl w:ilvl="1">
      <w:start w:val="1"/>
      <w:numFmt w:val="decimal"/>
      <w:lvlText w:val="%1.%2"/>
      <w:lvlJc w:val="left"/>
      <w:pPr>
        <w:ind w:left="782" w:hanging="735"/>
      </w:pPr>
      <w:rPr>
        <w:rFonts w:hAnsi="宋体" w:hint="default"/>
      </w:rPr>
    </w:lvl>
    <w:lvl w:ilvl="2">
      <w:start w:val="2"/>
      <w:numFmt w:val="decimal"/>
      <w:lvlText w:val="%1.%2.%3"/>
      <w:lvlJc w:val="left"/>
      <w:pPr>
        <w:ind w:left="829" w:hanging="735"/>
      </w:pPr>
      <w:rPr>
        <w:rFonts w:hAnsi="宋体" w:hint="default"/>
      </w:rPr>
    </w:lvl>
    <w:lvl w:ilvl="3">
      <w:start w:val="2"/>
      <w:numFmt w:val="decimal"/>
      <w:lvlText w:val="%1.%2.%3.%4"/>
      <w:lvlJc w:val="left"/>
      <w:pPr>
        <w:ind w:left="1221" w:hanging="108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Ansi="宋体" w:hint="default"/>
      </w:rPr>
    </w:lvl>
  </w:abstractNum>
  <w:abstractNum w:abstractNumId="18" w15:restartNumberingAfterBreak="0">
    <w:nsid w:val="3D733618"/>
    <w:multiLevelType w:val="multilevel"/>
    <w:tmpl w:val="193A04F0"/>
    <w:lvl w:ilvl="0">
      <w:start w:val="1"/>
      <w:numFmt w:val="decimal"/>
      <w:pStyle w:val="a8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9" w15:restartNumberingAfterBreak="0">
    <w:nsid w:val="44C50F90"/>
    <w:multiLevelType w:val="multilevel"/>
    <w:tmpl w:val="ED0C9B78"/>
    <w:lvl w:ilvl="0">
      <w:start w:val="1"/>
      <w:numFmt w:val="lowerLetter"/>
      <w:pStyle w:val="a9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a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b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0" w15:restartNumberingAfterBreak="0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1" w15:restartNumberingAfterBreak="0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2" w15:restartNumberingAfterBreak="0">
    <w:nsid w:val="557C2AF5"/>
    <w:multiLevelType w:val="multilevel"/>
    <w:tmpl w:val="5AB41562"/>
    <w:lvl w:ilvl="0">
      <w:start w:val="1"/>
      <w:numFmt w:val="decimal"/>
      <w:pStyle w:val="ac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3" w15:restartNumberingAfterBreak="0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4" w15:restartNumberingAfterBreak="0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5" w15:restartNumberingAfterBreak="0">
    <w:nsid w:val="60B55DC2"/>
    <w:multiLevelType w:val="multilevel"/>
    <w:tmpl w:val="9DCC486E"/>
    <w:lvl w:ilvl="0">
      <w:start w:val="1"/>
      <w:numFmt w:val="upperLetter"/>
      <w:pStyle w:val="ad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e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6" w15:restartNumberingAfterBreak="0">
    <w:nsid w:val="63545064"/>
    <w:multiLevelType w:val="multilevel"/>
    <w:tmpl w:val="9202FC44"/>
    <w:lvl w:ilvl="0">
      <w:start w:val="5"/>
      <w:numFmt w:val="decimal"/>
      <w:lvlText w:val="%1"/>
      <w:lvlJc w:val="left"/>
      <w:pPr>
        <w:ind w:left="735" w:hanging="735"/>
      </w:pPr>
      <w:rPr>
        <w:rFonts w:hAnsi="宋体" w:hint="default"/>
      </w:rPr>
    </w:lvl>
    <w:lvl w:ilvl="1">
      <w:start w:val="1"/>
      <w:numFmt w:val="decimal"/>
      <w:lvlText w:val="%1.%2"/>
      <w:lvlJc w:val="left"/>
      <w:pPr>
        <w:ind w:left="782" w:hanging="735"/>
      </w:pPr>
      <w:rPr>
        <w:rFonts w:hAnsi="宋体" w:hint="default"/>
      </w:rPr>
    </w:lvl>
    <w:lvl w:ilvl="2">
      <w:start w:val="2"/>
      <w:numFmt w:val="decimal"/>
      <w:lvlText w:val="%1.%2.%3"/>
      <w:lvlJc w:val="left"/>
      <w:pPr>
        <w:ind w:left="829" w:hanging="735"/>
      </w:pPr>
      <w:rPr>
        <w:rFonts w:hAnsi="宋体" w:hint="default"/>
      </w:rPr>
    </w:lvl>
    <w:lvl w:ilvl="3">
      <w:start w:val="3"/>
      <w:numFmt w:val="decimal"/>
      <w:lvlText w:val="%1.%2.%3.%4"/>
      <w:lvlJc w:val="left"/>
      <w:pPr>
        <w:ind w:left="1221" w:hanging="108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Ansi="宋体" w:hint="default"/>
      </w:rPr>
    </w:lvl>
  </w:abstractNum>
  <w:abstractNum w:abstractNumId="27" w15:restartNumberingAfterBreak="0">
    <w:nsid w:val="646260FA"/>
    <w:multiLevelType w:val="multilevel"/>
    <w:tmpl w:val="4F2011E8"/>
    <w:lvl w:ilvl="0">
      <w:start w:val="1"/>
      <w:numFmt w:val="decimal"/>
      <w:pStyle w:val="af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 w15:restartNumberingAfterBreak="0">
    <w:nsid w:val="657D3FBC"/>
    <w:multiLevelType w:val="multilevel"/>
    <w:tmpl w:val="95FA0F16"/>
    <w:lvl w:ilvl="0">
      <w:start w:val="1"/>
      <w:numFmt w:val="upperLetter"/>
      <w:pStyle w:val="af0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1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2"/>
      <w:suff w:val="nothing"/>
      <w:lvlText w:val="%1.%2.%3　"/>
      <w:lvlJc w:val="left"/>
      <w:pPr>
        <w:ind w:left="14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7"/>
      <w:suff w:val="nothing"/>
      <w:lvlText w:val="%1%2　"/>
      <w:lvlJc w:val="left"/>
      <w:pPr>
        <w:ind w:left="7770" w:firstLine="0"/>
      </w:pPr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8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0" w15:restartNumberingAfterBreak="0">
    <w:nsid w:val="6D6C07CD"/>
    <w:multiLevelType w:val="multilevel"/>
    <w:tmpl w:val="7A408B34"/>
    <w:lvl w:ilvl="0">
      <w:start w:val="1"/>
      <w:numFmt w:val="lowerLetter"/>
      <w:pStyle w:val="af9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a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1" w15:restartNumberingAfterBreak="0">
    <w:nsid w:val="6DBF04F4"/>
    <w:multiLevelType w:val="multilevel"/>
    <w:tmpl w:val="5BEC0A32"/>
    <w:lvl w:ilvl="0">
      <w:start w:val="1"/>
      <w:numFmt w:val="none"/>
      <w:pStyle w:val="afb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2" w15:restartNumberingAfterBreak="0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3" w15:restartNumberingAfterBreak="0">
    <w:nsid w:val="708739FE"/>
    <w:multiLevelType w:val="multilevel"/>
    <w:tmpl w:val="C9B6C7BA"/>
    <w:lvl w:ilvl="0">
      <w:start w:val="5"/>
      <w:numFmt w:val="decimal"/>
      <w:lvlText w:val="%1."/>
      <w:lvlJc w:val="left"/>
      <w:pPr>
        <w:ind w:left="735" w:hanging="735"/>
      </w:pPr>
      <w:rPr>
        <w:rFonts w:hAnsi="宋体"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Ansi="宋体" w:hint="default"/>
      </w:rPr>
    </w:lvl>
    <w:lvl w:ilvl="2">
      <w:start w:val="1"/>
      <w:numFmt w:val="decimal"/>
      <w:lvlText w:val="%1.%2.%3．"/>
      <w:lvlJc w:val="left"/>
      <w:pPr>
        <w:ind w:left="1080" w:hanging="1080"/>
      </w:pPr>
      <w:rPr>
        <w:rFonts w:hAnsi="宋体" w:hint="default"/>
      </w:rPr>
    </w:lvl>
    <w:lvl w:ilvl="3">
      <w:start w:val="1"/>
      <w:numFmt w:val="decimal"/>
      <w:lvlText w:val="%1.%2.%3．%4."/>
      <w:lvlJc w:val="left"/>
      <w:pPr>
        <w:ind w:left="1080" w:hanging="1080"/>
      </w:pPr>
      <w:rPr>
        <w:rFonts w:hAnsi="宋体" w:hint="default"/>
      </w:rPr>
    </w:lvl>
    <w:lvl w:ilvl="4">
      <w:start w:val="1"/>
      <w:numFmt w:val="decimal"/>
      <w:lvlText w:val="%1.%2.%3．%4.%5."/>
      <w:lvlJc w:val="left"/>
      <w:pPr>
        <w:ind w:left="1440" w:hanging="1440"/>
      </w:pPr>
      <w:rPr>
        <w:rFonts w:hAnsi="宋体" w:hint="default"/>
      </w:rPr>
    </w:lvl>
    <w:lvl w:ilvl="5">
      <w:start w:val="1"/>
      <w:numFmt w:val="decimal"/>
      <w:lvlText w:val="%1.%2.%3．%4.%5.%6."/>
      <w:lvlJc w:val="left"/>
      <w:pPr>
        <w:ind w:left="1440" w:hanging="1440"/>
      </w:pPr>
      <w:rPr>
        <w:rFonts w:hAnsi="宋体" w:hint="default"/>
      </w:rPr>
    </w:lvl>
    <w:lvl w:ilvl="6">
      <w:start w:val="1"/>
      <w:numFmt w:val="decimal"/>
      <w:lvlText w:val="%1.%2.%3．%4.%5.%6.%7."/>
      <w:lvlJc w:val="left"/>
      <w:pPr>
        <w:ind w:left="1800" w:hanging="1800"/>
      </w:pPr>
      <w:rPr>
        <w:rFonts w:hAnsi="宋体" w:hint="default"/>
      </w:rPr>
    </w:lvl>
    <w:lvl w:ilvl="7">
      <w:start w:val="1"/>
      <w:numFmt w:val="decimal"/>
      <w:lvlText w:val="%1.%2.%3．%4.%5.%6.%7.%8."/>
      <w:lvlJc w:val="left"/>
      <w:pPr>
        <w:ind w:left="1800" w:hanging="1800"/>
      </w:pPr>
      <w:rPr>
        <w:rFonts w:hAnsi="宋体" w:hint="default"/>
      </w:rPr>
    </w:lvl>
    <w:lvl w:ilvl="8">
      <w:start w:val="1"/>
      <w:numFmt w:val="decimal"/>
      <w:lvlText w:val="%1.%2.%3．%4.%5.%6.%7.%8.%9."/>
      <w:lvlJc w:val="left"/>
      <w:pPr>
        <w:ind w:left="2160" w:hanging="2160"/>
      </w:pPr>
      <w:rPr>
        <w:rFonts w:hAnsi="宋体" w:hint="default"/>
      </w:rPr>
    </w:lvl>
  </w:abstractNum>
  <w:abstractNum w:abstractNumId="34" w15:restartNumberingAfterBreak="0">
    <w:nsid w:val="7691772B"/>
    <w:multiLevelType w:val="multilevel"/>
    <w:tmpl w:val="FAA2E5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5"/>
  </w:num>
  <w:num w:numId="2">
    <w:abstractNumId w:val="31"/>
  </w:num>
  <w:num w:numId="3">
    <w:abstractNumId w:val="3"/>
  </w:num>
  <w:num w:numId="4">
    <w:abstractNumId w:val="14"/>
  </w:num>
  <w:num w:numId="5">
    <w:abstractNumId w:val="9"/>
  </w:num>
  <w:num w:numId="6">
    <w:abstractNumId w:val="20"/>
  </w:num>
  <w:num w:numId="7">
    <w:abstractNumId w:val="25"/>
  </w:num>
  <w:num w:numId="8">
    <w:abstractNumId w:val="12"/>
  </w:num>
  <w:num w:numId="9">
    <w:abstractNumId w:val="28"/>
  </w:num>
  <w:num w:numId="10">
    <w:abstractNumId w:val="30"/>
  </w:num>
  <w:num w:numId="11">
    <w:abstractNumId w:val="4"/>
  </w:num>
  <w:num w:numId="12">
    <w:abstractNumId w:val="18"/>
  </w:num>
  <w:num w:numId="13">
    <w:abstractNumId w:val="6"/>
  </w:num>
  <w:num w:numId="14">
    <w:abstractNumId w:val="29"/>
  </w:num>
  <w:num w:numId="15">
    <w:abstractNumId w:val="27"/>
  </w:num>
  <w:num w:numId="16">
    <w:abstractNumId w:val="22"/>
  </w:num>
  <w:num w:numId="17">
    <w:abstractNumId w:val="19"/>
  </w:num>
  <w:num w:numId="18">
    <w:abstractNumId w:val="21"/>
  </w:num>
  <w:num w:numId="19">
    <w:abstractNumId w:val="16"/>
  </w:num>
  <w:num w:numId="20">
    <w:abstractNumId w:val="23"/>
  </w:num>
  <w:num w:numId="21">
    <w:abstractNumId w:val="10"/>
  </w:num>
  <w:num w:numId="22">
    <w:abstractNumId w:val="35"/>
  </w:num>
  <w:num w:numId="23">
    <w:abstractNumId w:val="24"/>
  </w:num>
  <w:num w:numId="24">
    <w:abstractNumId w:val="32"/>
  </w:num>
  <w:num w:numId="25">
    <w:abstractNumId w:val="1"/>
  </w:num>
  <w:num w:numId="26">
    <w:abstractNumId w:val="2"/>
  </w:num>
  <w:num w:numId="27">
    <w:abstractNumId w:val="7"/>
  </w:num>
  <w:num w:numId="28">
    <w:abstractNumId w:val="11"/>
  </w:num>
  <w:num w:numId="29">
    <w:abstractNumId w:val="34"/>
  </w:num>
  <w:num w:numId="30">
    <w:abstractNumId w:val="13"/>
  </w:num>
  <w:num w:numId="31">
    <w:abstractNumId w:val="15"/>
  </w:num>
  <w:num w:numId="32">
    <w:abstractNumId w:val="0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8"/>
  </w:num>
  <w:num w:numId="36">
    <w:abstractNumId w:val="2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51"/>
    <w:rsid w:val="00000306"/>
    <w:rsid w:val="0000374C"/>
    <w:rsid w:val="00005653"/>
    <w:rsid w:val="000071BD"/>
    <w:rsid w:val="00007490"/>
    <w:rsid w:val="0000778B"/>
    <w:rsid w:val="0001070E"/>
    <w:rsid w:val="00011818"/>
    <w:rsid w:val="00021670"/>
    <w:rsid w:val="00024B0B"/>
    <w:rsid w:val="0002772B"/>
    <w:rsid w:val="00034547"/>
    <w:rsid w:val="00034EBA"/>
    <w:rsid w:val="00036BBE"/>
    <w:rsid w:val="0004195D"/>
    <w:rsid w:val="00041D11"/>
    <w:rsid w:val="000450F3"/>
    <w:rsid w:val="00046370"/>
    <w:rsid w:val="00051F47"/>
    <w:rsid w:val="00052364"/>
    <w:rsid w:val="0005425A"/>
    <w:rsid w:val="00054430"/>
    <w:rsid w:val="00055FE6"/>
    <w:rsid w:val="00060CA3"/>
    <w:rsid w:val="00062B68"/>
    <w:rsid w:val="00065812"/>
    <w:rsid w:val="00067191"/>
    <w:rsid w:val="00071480"/>
    <w:rsid w:val="00071B4B"/>
    <w:rsid w:val="000726BD"/>
    <w:rsid w:val="00073995"/>
    <w:rsid w:val="0007473F"/>
    <w:rsid w:val="00074E9D"/>
    <w:rsid w:val="00076CE1"/>
    <w:rsid w:val="00077BCE"/>
    <w:rsid w:val="00080474"/>
    <w:rsid w:val="00082610"/>
    <w:rsid w:val="00084071"/>
    <w:rsid w:val="000855D5"/>
    <w:rsid w:val="00085913"/>
    <w:rsid w:val="000914E5"/>
    <w:rsid w:val="00092A42"/>
    <w:rsid w:val="00095770"/>
    <w:rsid w:val="000961F1"/>
    <w:rsid w:val="00097DC8"/>
    <w:rsid w:val="000A2354"/>
    <w:rsid w:val="000A473E"/>
    <w:rsid w:val="000B2E3C"/>
    <w:rsid w:val="000B5585"/>
    <w:rsid w:val="000C37CF"/>
    <w:rsid w:val="000E14C1"/>
    <w:rsid w:val="000E2BF5"/>
    <w:rsid w:val="000E38C0"/>
    <w:rsid w:val="000E3AE0"/>
    <w:rsid w:val="000E73FE"/>
    <w:rsid w:val="000F37B5"/>
    <w:rsid w:val="000F56CD"/>
    <w:rsid w:val="00102D75"/>
    <w:rsid w:val="0010498F"/>
    <w:rsid w:val="00110242"/>
    <w:rsid w:val="00124F2F"/>
    <w:rsid w:val="00125888"/>
    <w:rsid w:val="00125FF2"/>
    <w:rsid w:val="00126BC6"/>
    <w:rsid w:val="00127367"/>
    <w:rsid w:val="0013456A"/>
    <w:rsid w:val="001345A8"/>
    <w:rsid w:val="00134A66"/>
    <w:rsid w:val="00134D91"/>
    <w:rsid w:val="001409E2"/>
    <w:rsid w:val="00144D34"/>
    <w:rsid w:val="00145150"/>
    <w:rsid w:val="00146821"/>
    <w:rsid w:val="00151DC8"/>
    <w:rsid w:val="00156E85"/>
    <w:rsid w:val="001575FB"/>
    <w:rsid w:val="0016078F"/>
    <w:rsid w:val="00161465"/>
    <w:rsid w:val="00161CBA"/>
    <w:rsid w:val="00164F4A"/>
    <w:rsid w:val="00165FD0"/>
    <w:rsid w:val="00167C82"/>
    <w:rsid w:val="0017064C"/>
    <w:rsid w:val="00171A9D"/>
    <w:rsid w:val="001736AE"/>
    <w:rsid w:val="0017474F"/>
    <w:rsid w:val="00177C02"/>
    <w:rsid w:val="00181B26"/>
    <w:rsid w:val="00181FB2"/>
    <w:rsid w:val="0018259A"/>
    <w:rsid w:val="00183BE5"/>
    <w:rsid w:val="001873EF"/>
    <w:rsid w:val="001924AC"/>
    <w:rsid w:val="00192624"/>
    <w:rsid w:val="0019672E"/>
    <w:rsid w:val="00197B7A"/>
    <w:rsid w:val="001A185D"/>
    <w:rsid w:val="001A3432"/>
    <w:rsid w:val="001B2CFB"/>
    <w:rsid w:val="001B30EF"/>
    <w:rsid w:val="001B348C"/>
    <w:rsid w:val="001C4199"/>
    <w:rsid w:val="001C6C42"/>
    <w:rsid w:val="001D3F96"/>
    <w:rsid w:val="001D5B6F"/>
    <w:rsid w:val="001D645F"/>
    <w:rsid w:val="001D64A6"/>
    <w:rsid w:val="001D6871"/>
    <w:rsid w:val="001D7A41"/>
    <w:rsid w:val="001E050D"/>
    <w:rsid w:val="001E2019"/>
    <w:rsid w:val="001E21D6"/>
    <w:rsid w:val="001E4361"/>
    <w:rsid w:val="001E4AB4"/>
    <w:rsid w:val="001F00E2"/>
    <w:rsid w:val="001F2E5F"/>
    <w:rsid w:val="001F3F4B"/>
    <w:rsid w:val="001F71BF"/>
    <w:rsid w:val="0020440B"/>
    <w:rsid w:val="002048D1"/>
    <w:rsid w:val="002052BB"/>
    <w:rsid w:val="00205FA6"/>
    <w:rsid w:val="00215480"/>
    <w:rsid w:val="002178B8"/>
    <w:rsid w:val="0022171E"/>
    <w:rsid w:val="002257E6"/>
    <w:rsid w:val="00226B6A"/>
    <w:rsid w:val="002310D5"/>
    <w:rsid w:val="00233D1F"/>
    <w:rsid w:val="0023528B"/>
    <w:rsid w:val="002404F5"/>
    <w:rsid w:val="002410EE"/>
    <w:rsid w:val="002445F0"/>
    <w:rsid w:val="0024674C"/>
    <w:rsid w:val="002503A3"/>
    <w:rsid w:val="00261F5E"/>
    <w:rsid w:val="00264BA1"/>
    <w:rsid w:val="0026746F"/>
    <w:rsid w:val="0027286C"/>
    <w:rsid w:val="002767AE"/>
    <w:rsid w:val="00277AB0"/>
    <w:rsid w:val="00281FAA"/>
    <w:rsid w:val="002830F5"/>
    <w:rsid w:val="00287F4A"/>
    <w:rsid w:val="00291069"/>
    <w:rsid w:val="00291B8E"/>
    <w:rsid w:val="00293449"/>
    <w:rsid w:val="00293735"/>
    <w:rsid w:val="00295FBD"/>
    <w:rsid w:val="002A1600"/>
    <w:rsid w:val="002A25CA"/>
    <w:rsid w:val="002A5833"/>
    <w:rsid w:val="002A5BBC"/>
    <w:rsid w:val="002B0601"/>
    <w:rsid w:val="002B2187"/>
    <w:rsid w:val="002B6653"/>
    <w:rsid w:val="002B68E1"/>
    <w:rsid w:val="002B6B6A"/>
    <w:rsid w:val="002C2EA5"/>
    <w:rsid w:val="002C548D"/>
    <w:rsid w:val="002C58C3"/>
    <w:rsid w:val="002C736A"/>
    <w:rsid w:val="002D3381"/>
    <w:rsid w:val="002D7A26"/>
    <w:rsid w:val="002E02D6"/>
    <w:rsid w:val="002E0E35"/>
    <w:rsid w:val="002E2C55"/>
    <w:rsid w:val="002E4C9F"/>
    <w:rsid w:val="002F0495"/>
    <w:rsid w:val="002F103B"/>
    <w:rsid w:val="002F28CF"/>
    <w:rsid w:val="002F2F3B"/>
    <w:rsid w:val="002F6558"/>
    <w:rsid w:val="00300EFD"/>
    <w:rsid w:val="003017F7"/>
    <w:rsid w:val="003161C0"/>
    <w:rsid w:val="003174C9"/>
    <w:rsid w:val="00325B77"/>
    <w:rsid w:val="00327882"/>
    <w:rsid w:val="00330841"/>
    <w:rsid w:val="00330F09"/>
    <w:rsid w:val="003368AA"/>
    <w:rsid w:val="00337532"/>
    <w:rsid w:val="00337DFB"/>
    <w:rsid w:val="00342C46"/>
    <w:rsid w:val="00343C16"/>
    <w:rsid w:val="003445DC"/>
    <w:rsid w:val="00345223"/>
    <w:rsid w:val="003519EA"/>
    <w:rsid w:val="0035393D"/>
    <w:rsid w:val="0035539A"/>
    <w:rsid w:val="00364423"/>
    <w:rsid w:val="00373B3F"/>
    <w:rsid w:val="00380E71"/>
    <w:rsid w:val="003915E0"/>
    <w:rsid w:val="00393C13"/>
    <w:rsid w:val="003A1C02"/>
    <w:rsid w:val="003A43E0"/>
    <w:rsid w:val="003A538F"/>
    <w:rsid w:val="003A5F17"/>
    <w:rsid w:val="003B1830"/>
    <w:rsid w:val="003B42FE"/>
    <w:rsid w:val="003B6116"/>
    <w:rsid w:val="003C0B25"/>
    <w:rsid w:val="003C23A3"/>
    <w:rsid w:val="003C71D3"/>
    <w:rsid w:val="003D14F9"/>
    <w:rsid w:val="003D3293"/>
    <w:rsid w:val="003E1391"/>
    <w:rsid w:val="003F2396"/>
    <w:rsid w:val="003F2826"/>
    <w:rsid w:val="003F2C28"/>
    <w:rsid w:val="003F4A82"/>
    <w:rsid w:val="003F4EC0"/>
    <w:rsid w:val="00401320"/>
    <w:rsid w:val="00406FE2"/>
    <w:rsid w:val="004135D1"/>
    <w:rsid w:val="00413E4B"/>
    <w:rsid w:val="00414C4F"/>
    <w:rsid w:val="00420F58"/>
    <w:rsid w:val="004222F4"/>
    <w:rsid w:val="00426509"/>
    <w:rsid w:val="00434CD4"/>
    <w:rsid w:val="004375D5"/>
    <w:rsid w:val="00437DE4"/>
    <w:rsid w:val="00444C2A"/>
    <w:rsid w:val="00450190"/>
    <w:rsid w:val="0045292C"/>
    <w:rsid w:val="00454974"/>
    <w:rsid w:val="00455755"/>
    <w:rsid w:val="0045754A"/>
    <w:rsid w:val="004604AC"/>
    <w:rsid w:val="004645B0"/>
    <w:rsid w:val="00482EB3"/>
    <w:rsid w:val="0048336A"/>
    <w:rsid w:val="004853A3"/>
    <w:rsid w:val="0048699B"/>
    <w:rsid w:val="00490A69"/>
    <w:rsid w:val="004944F1"/>
    <w:rsid w:val="004A3847"/>
    <w:rsid w:val="004A4179"/>
    <w:rsid w:val="004A6C52"/>
    <w:rsid w:val="004B290A"/>
    <w:rsid w:val="004B2FFB"/>
    <w:rsid w:val="004B5513"/>
    <w:rsid w:val="004C6325"/>
    <w:rsid w:val="004C7E96"/>
    <w:rsid w:val="004D1030"/>
    <w:rsid w:val="004D44A3"/>
    <w:rsid w:val="004D5466"/>
    <w:rsid w:val="004D5671"/>
    <w:rsid w:val="004E25E9"/>
    <w:rsid w:val="004E4779"/>
    <w:rsid w:val="004E54DE"/>
    <w:rsid w:val="004E611F"/>
    <w:rsid w:val="004F0435"/>
    <w:rsid w:val="004F25F7"/>
    <w:rsid w:val="004F457D"/>
    <w:rsid w:val="004F55F6"/>
    <w:rsid w:val="004F6AAB"/>
    <w:rsid w:val="005021BB"/>
    <w:rsid w:val="00502490"/>
    <w:rsid w:val="00502779"/>
    <w:rsid w:val="00503A0F"/>
    <w:rsid w:val="00504765"/>
    <w:rsid w:val="00510CBB"/>
    <w:rsid w:val="00513779"/>
    <w:rsid w:val="005238EC"/>
    <w:rsid w:val="00525CDF"/>
    <w:rsid w:val="00526A27"/>
    <w:rsid w:val="00527396"/>
    <w:rsid w:val="00533C71"/>
    <w:rsid w:val="00537907"/>
    <w:rsid w:val="00537FF5"/>
    <w:rsid w:val="005408D8"/>
    <w:rsid w:val="005409B5"/>
    <w:rsid w:val="00541E25"/>
    <w:rsid w:val="00542AD6"/>
    <w:rsid w:val="00545D08"/>
    <w:rsid w:val="005466F1"/>
    <w:rsid w:val="00552FD0"/>
    <w:rsid w:val="00553CB8"/>
    <w:rsid w:val="00562764"/>
    <w:rsid w:val="005648A8"/>
    <w:rsid w:val="00576196"/>
    <w:rsid w:val="00581259"/>
    <w:rsid w:val="005820B3"/>
    <w:rsid w:val="00585F84"/>
    <w:rsid w:val="00594C57"/>
    <w:rsid w:val="005963D6"/>
    <w:rsid w:val="005A1E82"/>
    <w:rsid w:val="005A3B8E"/>
    <w:rsid w:val="005A4B88"/>
    <w:rsid w:val="005A4DBA"/>
    <w:rsid w:val="005A56AB"/>
    <w:rsid w:val="005A70C5"/>
    <w:rsid w:val="005B0F9E"/>
    <w:rsid w:val="005B2DBE"/>
    <w:rsid w:val="005B6F89"/>
    <w:rsid w:val="005B6FE5"/>
    <w:rsid w:val="005C1696"/>
    <w:rsid w:val="005C2474"/>
    <w:rsid w:val="005C26D5"/>
    <w:rsid w:val="005C2EFD"/>
    <w:rsid w:val="005C300F"/>
    <w:rsid w:val="005C39F1"/>
    <w:rsid w:val="005C409C"/>
    <w:rsid w:val="005C7703"/>
    <w:rsid w:val="005C784D"/>
    <w:rsid w:val="005D0056"/>
    <w:rsid w:val="005D4F51"/>
    <w:rsid w:val="005D51DE"/>
    <w:rsid w:val="005D5E94"/>
    <w:rsid w:val="005D6EF7"/>
    <w:rsid w:val="005D7861"/>
    <w:rsid w:val="005D79E5"/>
    <w:rsid w:val="005D7ADB"/>
    <w:rsid w:val="005E1B68"/>
    <w:rsid w:val="005F5303"/>
    <w:rsid w:val="005F63BF"/>
    <w:rsid w:val="005F6745"/>
    <w:rsid w:val="006020BB"/>
    <w:rsid w:val="006072A7"/>
    <w:rsid w:val="00610467"/>
    <w:rsid w:val="00613DA9"/>
    <w:rsid w:val="006142BE"/>
    <w:rsid w:val="0062025B"/>
    <w:rsid w:val="00620269"/>
    <w:rsid w:val="006224DC"/>
    <w:rsid w:val="00623468"/>
    <w:rsid w:val="00626135"/>
    <w:rsid w:val="0063173D"/>
    <w:rsid w:val="00644251"/>
    <w:rsid w:val="00647095"/>
    <w:rsid w:val="006471E7"/>
    <w:rsid w:val="006532D3"/>
    <w:rsid w:val="00653D67"/>
    <w:rsid w:val="0065436C"/>
    <w:rsid w:val="00657737"/>
    <w:rsid w:val="00660F85"/>
    <w:rsid w:val="00663D2D"/>
    <w:rsid w:val="00664724"/>
    <w:rsid w:val="00664F18"/>
    <w:rsid w:val="00666286"/>
    <w:rsid w:val="0066783F"/>
    <w:rsid w:val="006726E1"/>
    <w:rsid w:val="00674119"/>
    <w:rsid w:val="00674EE7"/>
    <w:rsid w:val="006771D6"/>
    <w:rsid w:val="0068121E"/>
    <w:rsid w:val="00685CBE"/>
    <w:rsid w:val="00687A44"/>
    <w:rsid w:val="00687BCB"/>
    <w:rsid w:val="00690954"/>
    <w:rsid w:val="006926C8"/>
    <w:rsid w:val="0069434C"/>
    <w:rsid w:val="0069479E"/>
    <w:rsid w:val="006974A8"/>
    <w:rsid w:val="006A1A07"/>
    <w:rsid w:val="006B0045"/>
    <w:rsid w:val="006B5A0C"/>
    <w:rsid w:val="006B7ACB"/>
    <w:rsid w:val="006B7B78"/>
    <w:rsid w:val="006C32DB"/>
    <w:rsid w:val="006C4EEA"/>
    <w:rsid w:val="006D5BEE"/>
    <w:rsid w:val="006E008E"/>
    <w:rsid w:val="006E3E43"/>
    <w:rsid w:val="006E4E84"/>
    <w:rsid w:val="006E544D"/>
    <w:rsid w:val="006F0CB5"/>
    <w:rsid w:val="006F144F"/>
    <w:rsid w:val="006F1AB8"/>
    <w:rsid w:val="006F3B54"/>
    <w:rsid w:val="006F60F5"/>
    <w:rsid w:val="006F6F63"/>
    <w:rsid w:val="0070055E"/>
    <w:rsid w:val="0070168C"/>
    <w:rsid w:val="007034C2"/>
    <w:rsid w:val="007101C5"/>
    <w:rsid w:val="007122FB"/>
    <w:rsid w:val="007160CA"/>
    <w:rsid w:val="0071740C"/>
    <w:rsid w:val="00722470"/>
    <w:rsid w:val="00722944"/>
    <w:rsid w:val="007262D2"/>
    <w:rsid w:val="007272DC"/>
    <w:rsid w:val="007316DF"/>
    <w:rsid w:val="00734786"/>
    <w:rsid w:val="00736002"/>
    <w:rsid w:val="00741287"/>
    <w:rsid w:val="00743C73"/>
    <w:rsid w:val="00750736"/>
    <w:rsid w:val="00750A8D"/>
    <w:rsid w:val="00750BDF"/>
    <w:rsid w:val="00751A73"/>
    <w:rsid w:val="00753526"/>
    <w:rsid w:val="007549AB"/>
    <w:rsid w:val="0075530E"/>
    <w:rsid w:val="00757656"/>
    <w:rsid w:val="007670F0"/>
    <w:rsid w:val="00770F87"/>
    <w:rsid w:val="00771241"/>
    <w:rsid w:val="00772DE3"/>
    <w:rsid w:val="0077379A"/>
    <w:rsid w:val="0077492E"/>
    <w:rsid w:val="00774A5C"/>
    <w:rsid w:val="00776D84"/>
    <w:rsid w:val="0078175D"/>
    <w:rsid w:val="00781E13"/>
    <w:rsid w:val="00781E61"/>
    <w:rsid w:val="00782511"/>
    <w:rsid w:val="00782765"/>
    <w:rsid w:val="00785D72"/>
    <w:rsid w:val="007862ED"/>
    <w:rsid w:val="00787EE8"/>
    <w:rsid w:val="00787F41"/>
    <w:rsid w:val="00790BCD"/>
    <w:rsid w:val="00792C38"/>
    <w:rsid w:val="007948B9"/>
    <w:rsid w:val="00795041"/>
    <w:rsid w:val="00795BE3"/>
    <w:rsid w:val="007A1267"/>
    <w:rsid w:val="007A136D"/>
    <w:rsid w:val="007A44C2"/>
    <w:rsid w:val="007A4AAF"/>
    <w:rsid w:val="007A76A6"/>
    <w:rsid w:val="007A7A3B"/>
    <w:rsid w:val="007B2322"/>
    <w:rsid w:val="007B27B9"/>
    <w:rsid w:val="007B771D"/>
    <w:rsid w:val="007C3963"/>
    <w:rsid w:val="007C469A"/>
    <w:rsid w:val="007C690C"/>
    <w:rsid w:val="007D1AEA"/>
    <w:rsid w:val="007D4001"/>
    <w:rsid w:val="007D639B"/>
    <w:rsid w:val="007E211E"/>
    <w:rsid w:val="007E262B"/>
    <w:rsid w:val="007E3547"/>
    <w:rsid w:val="007E409B"/>
    <w:rsid w:val="007E596B"/>
    <w:rsid w:val="007E7ADB"/>
    <w:rsid w:val="007E7D75"/>
    <w:rsid w:val="007F3A6E"/>
    <w:rsid w:val="007F3C8F"/>
    <w:rsid w:val="007F48C7"/>
    <w:rsid w:val="007F5A1D"/>
    <w:rsid w:val="007F6565"/>
    <w:rsid w:val="007F71DF"/>
    <w:rsid w:val="0080055E"/>
    <w:rsid w:val="00801E9F"/>
    <w:rsid w:val="00804FED"/>
    <w:rsid w:val="00811977"/>
    <w:rsid w:val="008211A5"/>
    <w:rsid w:val="008244EA"/>
    <w:rsid w:val="008252D7"/>
    <w:rsid w:val="008264BF"/>
    <w:rsid w:val="0082718A"/>
    <w:rsid w:val="008343FC"/>
    <w:rsid w:val="0083531E"/>
    <w:rsid w:val="00835436"/>
    <w:rsid w:val="00835EE7"/>
    <w:rsid w:val="008361B9"/>
    <w:rsid w:val="00842E60"/>
    <w:rsid w:val="00844428"/>
    <w:rsid w:val="00856311"/>
    <w:rsid w:val="00857740"/>
    <w:rsid w:val="00862AB4"/>
    <w:rsid w:val="00872F74"/>
    <w:rsid w:val="00873C1D"/>
    <w:rsid w:val="00883F36"/>
    <w:rsid w:val="00890CD0"/>
    <w:rsid w:val="00891061"/>
    <w:rsid w:val="00892E10"/>
    <w:rsid w:val="00895921"/>
    <w:rsid w:val="008A15E9"/>
    <w:rsid w:val="008A1E8B"/>
    <w:rsid w:val="008A241C"/>
    <w:rsid w:val="008A2833"/>
    <w:rsid w:val="008A5F1B"/>
    <w:rsid w:val="008A780E"/>
    <w:rsid w:val="008B25C1"/>
    <w:rsid w:val="008B6278"/>
    <w:rsid w:val="008B6FC2"/>
    <w:rsid w:val="008C20F0"/>
    <w:rsid w:val="008C27F7"/>
    <w:rsid w:val="008C6AE8"/>
    <w:rsid w:val="008D0336"/>
    <w:rsid w:val="008D05D1"/>
    <w:rsid w:val="008D4F7B"/>
    <w:rsid w:val="008D6036"/>
    <w:rsid w:val="008D6321"/>
    <w:rsid w:val="008D79A6"/>
    <w:rsid w:val="008E3408"/>
    <w:rsid w:val="00900145"/>
    <w:rsid w:val="0090060D"/>
    <w:rsid w:val="00903749"/>
    <w:rsid w:val="00905E55"/>
    <w:rsid w:val="009063C3"/>
    <w:rsid w:val="00907453"/>
    <w:rsid w:val="0091217F"/>
    <w:rsid w:val="00915785"/>
    <w:rsid w:val="00924C4C"/>
    <w:rsid w:val="009275D5"/>
    <w:rsid w:val="00927B0F"/>
    <w:rsid w:val="00934B36"/>
    <w:rsid w:val="00940F79"/>
    <w:rsid w:val="00941C30"/>
    <w:rsid w:val="0094485D"/>
    <w:rsid w:val="00951AC5"/>
    <w:rsid w:val="00953B85"/>
    <w:rsid w:val="009551E4"/>
    <w:rsid w:val="00957811"/>
    <w:rsid w:val="009614EE"/>
    <w:rsid w:val="00971620"/>
    <w:rsid w:val="00971B81"/>
    <w:rsid w:val="009721BA"/>
    <w:rsid w:val="0098027D"/>
    <w:rsid w:val="00982B2A"/>
    <w:rsid w:val="00984C0D"/>
    <w:rsid w:val="00984D0D"/>
    <w:rsid w:val="00991741"/>
    <w:rsid w:val="00992FAD"/>
    <w:rsid w:val="009934F3"/>
    <w:rsid w:val="009959FA"/>
    <w:rsid w:val="00995E8C"/>
    <w:rsid w:val="0099653A"/>
    <w:rsid w:val="009A2699"/>
    <w:rsid w:val="009A2E5C"/>
    <w:rsid w:val="009A3978"/>
    <w:rsid w:val="009A3A72"/>
    <w:rsid w:val="009A45A1"/>
    <w:rsid w:val="009A4F21"/>
    <w:rsid w:val="009A746A"/>
    <w:rsid w:val="009B00D3"/>
    <w:rsid w:val="009B12DF"/>
    <w:rsid w:val="009B39E5"/>
    <w:rsid w:val="009C0FC5"/>
    <w:rsid w:val="009C70AC"/>
    <w:rsid w:val="009D140A"/>
    <w:rsid w:val="009D3655"/>
    <w:rsid w:val="009D3A79"/>
    <w:rsid w:val="009E0080"/>
    <w:rsid w:val="009F54A6"/>
    <w:rsid w:val="009F7F57"/>
    <w:rsid w:val="00A006C7"/>
    <w:rsid w:val="00A05049"/>
    <w:rsid w:val="00A05B70"/>
    <w:rsid w:val="00A12AEE"/>
    <w:rsid w:val="00A13D8F"/>
    <w:rsid w:val="00A14081"/>
    <w:rsid w:val="00A16C61"/>
    <w:rsid w:val="00A21E88"/>
    <w:rsid w:val="00A23526"/>
    <w:rsid w:val="00A240DB"/>
    <w:rsid w:val="00A32051"/>
    <w:rsid w:val="00A35A74"/>
    <w:rsid w:val="00A428FE"/>
    <w:rsid w:val="00A431E5"/>
    <w:rsid w:val="00A45155"/>
    <w:rsid w:val="00A4549A"/>
    <w:rsid w:val="00A4687D"/>
    <w:rsid w:val="00A50BF5"/>
    <w:rsid w:val="00A510C6"/>
    <w:rsid w:val="00A5138F"/>
    <w:rsid w:val="00A57B91"/>
    <w:rsid w:val="00A62A51"/>
    <w:rsid w:val="00A635CA"/>
    <w:rsid w:val="00A713D6"/>
    <w:rsid w:val="00A71C94"/>
    <w:rsid w:val="00A748D0"/>
    <w:rsid w:val="00A75D27"/>
    <w:rsid w:val="00A77135"/>
    <w:rsid w:val="00A83BF8"/>
    <w:rsid w:val="00A83D1E"/>
    <w:rsid w:val="00A85163"/>
    <w:rsid w:val="00A86BCE"/>
    <w:rsid w:val="00A87E3F"/>
    <w:rsid w:val="00A94E27"/>
    <w:rsid w:val="00AA1A7A"/>
    <w:rsid w:val="00AB1059"/>
    <w:rsid w:val="00AB1125"/>
    <w:rsid w:val="00AB3027"/>
    <w:rsid w:val="00AB3B48"/>
    <w:rsid w:val="00AB44F9"/>
    <w:rsid w:val="00AC0569"/>
    <w:rsid w:val="00AC11E4"/>
    <w:rsid w:val="00AC2048"/>
    <w:rsid w:val="00AC5B53"/>
    <w:rsid w:val="00AC753E"/>
    <w:rsid w:val="00AE06A5"/>
    <w:rsid w:val="00AE17CC"/>
    <w:rsid w:val="00AE4855"/>
    <w:rsid w:val="00AE67B0"/>
    <w:rsid w:val="00AE7CE4"/>
    <w:rsid w:val="00B0083D"/>
    <w:rsid w:val="00B01299"/>
    <w:rsid w:val="00B020C3"/>
    <w:rsid w:val="00B035DA"/>
    <w:rsid w:val="00B10BF5"/>
    <w:rsid w:val="00B12F8C"/>
    <w:rsid w:val="00B133FE"/>
    <w:rsid w:val="00B148FC"/>
    <w:rsid w:val="00B1537F"/>
    <w:rsid w:val="00B15635"/>
    <w:rsid w:val="00B216FB"/>
    <w:rsid w:val="00B237D2"/>
    <w:rsid w:val="00B24B86"/>
    <w:rsid w:val="00B25EE9"/>
    <w:rsid w:val="00B27376"/>
    <w:rsid w:val="00B32789"/>
    <w:rsid w:val="00B36E5C"/>
    <w:rsid w:val="00B36EB3"/>
    <w:rsid w:val="00B3707B"/>
    <w:rsid w:val="00B37874"/>
    <w:rsid w:val="00B465CF"/>
    <w:rsid w:val="00B46B21"/>
    <w:rsid w:val="00B47937"/>
    <w:rsid w:val="00B526F9"/>
    <w:rsid w:val="00B57265"/>
    <w:rsid w:val="00B7040E"/>
    <w:rsid w:val="00B7158F"/>
    <w:rsid w:val="00B71B00"/>
    <w:rsid w:val="00B73299"/>
    <w:rsid w:val="00B75BE4"/>
    <w:rsid w:val="00B81CB6"/>
    <w:rsid w:val="00B82A6E"/>
    <w:rsid w:val="00B847B3"/>
    <w:rsid w:val="00B90455"/>
    <w:rsid w:val="00B947BA"/>
    <w:rsid w:val="00B97B34"/>
    <w:rsid w:val="00BA2359"/>
    <w:rsid w:val="00BA54D4"/>
    <w:rsid w:val="00BB0506"/>
    <w:rsid w:val="00BB32CB"/>
    <w:rsid w:val="00BB4A6F"/>
    <w:rsid w:val="00BB6D0E"/>
    <w:rsid w:val="00BB7FA3"/>
    <w:rsid w:val="00BC4B58"/>
    <w:rsid w:val="00BD42F7"/>
    <w:rsid w:val="00BD48A6"/>
    <w:rsid w:val="00BD52B1"/>
    <w:rsid w:val="00BD6AE4"/>
    <w:rsid w:val="00BD74D6"/>
    <w:rsid w:val="00BE66A6"/>
    <w:rsid w:val="00BE756E"/>
    <w:rsid w:val="00BE7A0B"/>
    <w:rsid w:val="00BF1584"/>
    <w:rsid w:val="00BF16B3"/>
    <w:rsid w:val="00BF192E"/>
    <w:rsid w:val="00BF2C85"/>
    <w:rsid w:val="00BF3CAE"/>
    <w:rsid w:val="00BF41EB"/>
    <w:rsid w:val="00BF58B1"/>
    <w:rsid w:val="00BF7393"/>
    <w:rsid w:val="00C00A8E"/>
    <w:rsid w:val="00C04E45"/>
    <w:rsid w:val="00C065E1"/>
    <w:rsid w:val="00C07E90"/>
    <w:rsid w:val="00C158C4"/>
    <w:rsid w:val="00C15BF5"/>
    <w:rsid w:val="00C17576"/>
    <w:rsid w:val="00C17F0B"/>
    <w:rsid w:val="00C20655"/>
    <w:rsid w:val="00C308D1"/>
    <w:rsid w:val="00C336D5"/>
    <w:rsid w:val="00C34AF5"/>
    <w:rsid w:val="00C3516B"/>
    <w:rsid w:val="00C358DB"/>
    <w:rsid w:val="00C40824"/>
    <w:rsid w:val="00C43DF3"/>
    <w:rsid w:val="00C44EE6"/>
    <w:rsid w:val="00C45D3F"/>
    <w:rsid w:val="00C461E3"/>
    <w:rsid w:val="00C479F3"/>
    <w:rsid w:val="00C52D28"/>
    <w:rsid w:val="00C5430F"/>
    <w:rsid w:val="00C57AA4"/>
    <w:rsid w:val="00C661B4"/>
    <w:rsid w:val="00C6705E"/>
    <w:rsid w:val="00C67D4B"/>
    <w:rsid w:val="00C70AA4"/>
    <w:rsid w:val="00C728ED"/>
    <w:rsid w:val="00C824E3"/>
    <w:rsid w:val="00C82866"/>
    <w:rsid w:val="00C870CF"/>
    <w:rsid w:val="00C8797C"/>
    <w:rsid w:val="00C90BE7"/>
    <w:rsid w:val="00C91560"/>
    <w:rsid w:val="00C91D26"/>
    <w:rsid w:val="00C93D69"/>
    <w:rsid w:val="00C96C1E"/>
    <w:rsid w:val="00C97234"/>
    <w:rsid w:val="00CA0D15"/>
    <w:rsid w:val="00CA230A"/>
    <w:rsid w:val="00CA31DF"/>
    <w:rsid w:val="00CA3684"/>
    <w:rsid w:val="00CA73BD"/>
    <w:rsid w:val="00CB005F"/>
    <w:rsid w:val="00CB130A"/>
    <w:rsid w:val="00CB1E8B"/>
    <w:rsid w:val="00CB35B3"/>
    <w:rsid w:val="00CB6863"/>
    <w:rsid w:val="00CB760C"/>
    <w:rsid w:val="00CC395C"/>
    <w:rsid w:val="00CC3C03"/>
    <w:rsid w:val="00CC4A16"/>
    <w:rsid w:val="00CC71F3"/>
    <w:rsid w:val="00CD2E33"/>
    <w:rsid w:val="00CD3BC2"/>
    <w:rsid w:val="00CD4AE8"/>
    <w:rsid w:val="00CD7DC1"/>
    <w:rsid w:val="00CE0230"/>
    <w:rsid w:val="00CE23E2"/>
    <w:rsid w:val="00CE3E01"/>
    <w:rsid w:val="00CE418B"/>
    <w:rsid w:val="00CF12AF"/>
    <w:rsid w:val="00D002E4"/>
    <w:rsid w:val="00D01E41"/>
    <w:rsid w:val="00D10764"/>
    <w:rsid w:val="00D108B0"/>
    <w:rsid w:val="00D1092B"/>
    <w:rsid w:val="00D123CB"/>
    <w:rsid w:val="00D13EA2"/>
    <w:rsid w:val="00D14331"/>
    <w:rsid w:val="00D159E9"/>
    <w:rsid w:val="00D17FE1"/>
    <w:rsid w:val="00D204FB"/>
    <w:rsid w:val="00D205A3"/>
    <w:rsid w:val="00D2579A"/>
    <w:rsid w:val="00D261BB"/>
    <w:rsid w:val="00D3227C"/>
    <w:rsid w:val="00D32F1E"/>
    <w:rsid w:val="00D3314E"/>
    <w:rsid w:val="00D4044A"/>
    <w:rsid w:val="00D44C76"/>
    <w:rsid w:val="00D451B2"/>
    <w:rsid w:val="00D46497"/>
    <w:rsid w:val="00D4780C"/>
    <w:rsid w:val="00D47F4A"/>
    <w:rsid w:val="00D50D89"/>
    <w:rsid w:val="00D56EA3"/>
    <w:rsid w:val="00D64038"/>
    <w:rsid w:val="00D661D7"/>
    <w:rsid w:val="00D70D06"/>
    <w:rsid w:val="00D724BA"/>
    <w:rsid w:val="00D72F23"/>
    <w:rsid w:val="00D76981"/>
    <w:rsid w:val="00D8192E"/>
    <w:rsid w:val="00D82B5D"/>
    <w:rsid w:val="00D82D26"/>
    <w:rsid w:val="00D8789D"/>
    <w:rsid w:val="00D9324B"/>
    <w:rsid w:val="00D94A88"/>
    <w:rsid w:val="00D96BDC"/>
    <w:rsid w:val="00D96C67"/>
    <w:rsid w:val="00D97C61"/>
    <w:rsid w:val="00DA23AE"/>
    <w:rsid w:val="00DB0D36"/>
    <w:rsid w:val="00DB1325"/>
    <w:rsid w:val="00DB39C1"/>
    <w:rsid w:val="00DB3E17"/>
    <w:rsid w:val="00DB5A5B"/>
    <w:rsid w:val="00DC1880"/>
    <w:rsid w:val="00DC2072"/>
    <w:rsid w:val="00DD3816"/>
    <w:rsid w:val="00DD482D"/>
    <w:rsid w:val="00DE18B4"/>
    <w:rsid w:val="00DE28B9"/>
    <w:rsid w:val="00DE634C"/>
    <w:rsid w:val="00DF6A52"/>
    <w:rsid w:val="00E019FD"/>
    <w:rsid w:val="00E02197"/>
    <w:rsid w:val="00E02EEE"/>
    <w:rsid w:val="00E0423C"/>
    <w:rsid w:val="00E04436"/>
    <w:rsid w:val="00E07453"/>
    <w:rsid w:val="00E128E6"/>
    <w:rsid w:val="00E1300A"/>
    <w:rsid w:val="00E14078"/>
    <w:rsid w:val="00E23184"/>
    <w:rsid w:val="00E24D84"/>
    <w:rsid w:val="00E26390"/>
    <w:rsid w:val="00E27374"/>
    <w:rsid w:val="00E27BC0"/>
    <w:rsid w:val="00E27CAE"/>
    <w:rsid w:val="00E27E94"/>
    <w:rsid w:val="00E331F6"/>
    <w:rsid w:val="00E33CF8"/>
    <w:rsid w:val="00E33DA9"/>
    <w:rsid w:val="00E34D3A"/>
    <w:rsid w:val="00E37AA7"/>
    <w:rsid w:val="00E42139"/>
    <w:rsid w:val="00E44EC9"/>
    <w:rsid w:val="00E45A24"/>
    <w:rsid w:val="00E46729"/>
    <w:rsid w:val="00E5763A"/>
    <w:rsid w:val="00E57962"/>
    <w:rsid w:val="00E62116"/>
    <w:rsid w:val="00E6733F"/>
    <w:rsid w:val="00E72870"/>
    <w:rsid w:val="00E77F91"/>
    <w:rsid w:val="00E81C1B"/>
    <w:rsid w:val="00E82F5B"/>
    <w:rsid w:val="00E83CF0"/>
    <w:rsid w:val="00E855D9"/>
    <w:rsid w:val="00E8690B"/>
    <w:rsid w:val="00E90295"/>
    <w:rsid w:val="00E9203D"/>
    <w:rsid w:val="00E95D52"/>
    <w:rsid w:val="00E95E65"/>
    <w:rsid w:val="00E97313"/>
    <w:rsid w:val="00E97645"/>
    <w:rsid w:val="00EA19F0"/>
    <w:rsid w:val="00EA4FAD"/>
    <w:rsid w:val="00EB061D"/>
    <w:rsid w:val="00EC464F"/>
    <w:rsid w:val="00EC5A7D"/>
    <w:rsid w:val="00ED1EAD"/>
    <w:rsid w:val="00ED5107"/>
    <w:rsid w:val="00ED5D79"/>
    <w:rsid w:val="00EE0ADA"/>
    <w:rsid w:val="00EE471F"/>
    <w:rsid w:val="00EE74FA"/>
    <w:rsid w:val="00EE7968"/>
    <w:rsid w:val="00EE7BCB"/>
    <w:rsid w:val="00EF7995"/>
    <w:rsid w:val="00EF7CCE"/>
    <w:rsid w:val="00F0030E"/>
    <w:rsid w:val="00F032F0"/>
    <w:rsid w:val="00F03522"/>
    <w:rsid w:val="00F04191"/>
    <w:rsid w:val="00F049CF"/>
    <w:rsid w:val="00F105FE"/>
    <w:rsid w:val="00F129BE"/>
    <w:rsid w:val="00F1463D"/>
    <w:rsid w:val="00F15A79"/>
    <w:rsid w:val="00F2375A"/>
    <w:rsid w:val="00F23F22"/>
    <w:rsid w:val="00F30A8B"/>
    <w:rsid w:val="00F323B1"/>
    <w:rsid w:val="00F35B06"/>
    <w:rsid w:val="00F36E3A"/>
    <w:rsid w:val="00F4085A"/>
    <w:rsid w:val="00F43E53"/>
    <w:rsid w:val="00F45337"/>
    <w:rsid w:val="00F474FD"/>
    <w:rsid w:val="00F537E6"/>
    <w:rsid w:val="00F54C00"/>
    <w:rsid w:val="00F619BA"/>
    <w:rsid w:val="00F65B9A"/>
    <w:rsid w:val="00F673BF"/>
    <w:rsid w:val="00F67ADA"/>
    <w:rsid w:val="00F756AF"/>
    <w:rsid w:val="00F76123"/>
    <w:rsid w:val="00F76698"/>
    <w:rsid w:val="00F8019D"/>
    <w:rsid w:val="00F8043C"/>
    <w:rsid w:val="00F84AF6"/>
    <w:rsid w:val="00F87553"/>
    <w:rsid w:val="00F87B65"/>
    <w:rsid w:val="00F90690"/>
    <w:rsid w:val="00F95E3A"/>
    <w:rsid w:val="00F9600E"/>
    <w:rsid w:val="00F96B11"/>
    <w:rsid w:val="00FA015B"/>
    <w:rsid w:val="00FA1D08"/>
    <w:rsid w:val="00FA33C1"/>
    <w:rsid w:val="00FA38BE"/>
    <w:rsid w:val="00FA396B"/>
    <w:rsid w:val="00FA48FD"/>
    <w:rsid w:val="00FA707A"/>
    <w:rsid w:val="00FA7E4A"/>
    <w:rsid w:val="00FB0559"/>
    <w:rsid w:val="00FB21EA"/>
    <w:rsid w:val="00FB7DAB"/>
    <w:rsid w:val="00FC26E6"/>
    <w:rsid w:val="00FC327D"/>
    <w:rsid w:val="00FC46A0"/>
    <w:rsid w:val="00FC50C5"/>
    <w:rsid w:val="00FD0A9F"/>
    <w:rsid w:val="00FD2C20"/>
    <w:rsid w:val="00FD39B0"/>
    <w:rsid w:val="00FD4699"/>
    <w:rsid w:val="00FD49EA"/>
    <w:rsid w:val="00FD7ADC"/>
    <w:rsid w:val="00FD7D91"/>
    <w:rsid w:val="00FE210D"/>
    <w:rsid w:val="00FE44E5"/>
    <w:rsid w:val="00FE6C96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342B9"/>
  <w15:docId w15:val="{4751E0E1-BD92-4111-9BDC-6A63257D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c">
    <w:name w:val="Normal"/>
    <w:qFormat/>
    <w:rsid w:val="00CB005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fc"/>
    <w:next w:val="afd"/>
    <w:qFormat/>
    <w:pPr>
      <w:keepLines/>
      <w:tabs>
        <w:tab w:val="left" w:pos="360"/>
      </w:tabs>
      <w:adjustRightInd w:val="0"/>
      <w:spacing w:before="120" w:after="120" w:line="360" w:lineRule="auto"/>
      <w:ind w:firstLine="363"/>
      <w:jc w:val="left"/>
      <w:textAlignment w:val="baseline"/>
      <w:outlineLvl w:val="0"/>
    </w:pPr>
    <w:rPr>
      <w:rFonts w:ascii="黑体" w:eastAsia="黑体" w:hAnsi="Verdana"/>
      <w:kern w:val="0"/>
      <w:szCs w:val="20"/>
      <w:lang w:val="x-none" w:eastAsia="x-none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character" w:customStyle="1" w:styleId="1Char">
    <w:name w:val="标题 1 Char"/>
    <w:rPr>
      <w:rFonts w:ascii="黑体" w:eastAsia="黑体" w:hAnsi="Verdana"/>
      <w:sz w:val="21"/>
    </w:rPr>
  </w:style>
  <w:style w:type="character" w:customStyle="1" w:styleId="searchcontent1">
    <w:name w:val="search_content1"/>
    <w:rsid w:val="00FA38BE"/>
    <w:rPr>
      <w:sz w:val="14"/>
      <w:szCs w:val="14"/>
    </w:rPr>
  </w:style>
  <w:style w:type="paragraph" w:customStyle="1" w:styleId="aff1">
    <w:name w:val="段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">
    <w:name w:val="段 Char"/>
    <w:rPr>
      <w:rFonts w:ascii="宋体"/>
      <w:noProof/>
      <w:sz w:val="21"/>
      <w:lang w:val="en-US" w:eastAsia="zh-CN" w:bidi="ar-SA"/>
    </w:rPr>
  </w:style>
  <w:style w:type="paragraph" w:customStyle="1" w:styleId="aff2">
    <w:name w:val="一级条标题"/>
    <w:next w:val="aff1"/>
    <w:pPr>
      <w:spacing w:beforeLines="50" w:before="156" w:afterLines="50" w:after="156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ff3">
    <w:name w:val="标准书脚_奇数页"/>
    <w:pPr>
      <w:spacing w:before="120"/>
      <w:ind w:right="198"/>
      <w:jc w:val="right"/>
    </w:pPr>
    <w:rPr>
      <w:rFonts w:ascii="宋体" w:hAnsi="Times New Roman"/>
      <w:sz w:val="18"/>
      <w:szCs w:val="18"/>
    </w:rPr>
  </w:style>
  <w:style w:type="paragraph" w:customStyle="1" w:styleId="af7">
    <w:name w:val="标准书眉_奇数页"/>
    <w:next w:val="afc"/>
    <w:pPr>
      <w:numPr>
        <w:ilvl w:val="1"/>
        <w:numId w:val="14"/>
      </w:num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noProof/>
      <w:sz w:val="21"/>
      <w:szCs w:val="21"/>
    </w:rPr>
  </w:style>
  <w:style w:type="paragraph" w:customStyle="1" w:styleId="aff4">
    <w:name w:val="章标题"/>
    <w:next w:val="aff1"/>
    <w:link w:val="Char0"/>
    <w:pPr>
      <w:spacing w:beforeLines="100" w:before="312" w:afterLines="100" w:after="312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f5">
    <w:name w:val="二级条标题"/>
    <w:basedOn w:val="aff2"/>
    <w:next w:val="aff1"/>
    <w:pPr>
      <w:spacing w:before="50" w:after="50"/>
      <w:outlineLvl w:val="3"/>
    </w:pPr>
  </w:style>
  <w:style w:type="paragraph" w:customStyle="1" w:styleId="2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5">
    <w:name w:val="列项——（一级）"/>
    <w:pPr>
      <w:widowControl w:val="0"/>
      <w:numPr>
        <w:numId w:val="4"/>
      </w:numPr>
      <w:jc w:val="both"/>
    </w:pPr>
    <w:rPr>
      <w:rFonts w:ascii="宋体" w:hAnsi="Times New Roman"/>
      <w:sz w:val="21"/>
    </w:rPr>
  </w:style>
  <w:style w:type="paragraph" w:customStyle="1" w:styleId="a6">
    <w:name w:val="列项●（二级）"/>
    <w:pPr>
      <w:numPr>
        <w:ilvl w:val="1"/>
        <w:numId w:val="4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f8">
    <w:name w:val="目次、标准名称标题"/>
    <w:basedOn w:val="afc"/>
    <w:next w:val="aff1"/>
    <w:pPr>
      <w:keepNext/>
      <w:pageBreakBefore/>
      <w:widowControl/>
      <w:numPr>
        <w:ilvl w:val="4"/>
        <w:numId w:val="14"/>
      </w:numPr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ff6">
    <w:name w:val="三级条标题"/>
    <w:basedOn w:val="aff5"/>
    <w:next w:val="aff1"/>
    <w:pPr>
      <w:outlineLvl w:val="4"/>
    </w:pPr>
  </w:style>
  <w:style w:type="paragraph" w:customStyle="1" w:styleId="aff7">
    <w:name w:val="示例"/>
    <w:next w:val="aff8"/>
    <w:pPr>
      <w:widowControl w:val="0"/>
      <w:ind w:firstLine="363"/>
      <w:jc w:val="both"/>
    </w:pPr>
    <w:rPr>
      <w:rFonts w:ascii="宋体" w:hAnsi="Times New Roman"/>
      <w:sz w:val="18"/>
      <w:szCs w:val="18"/>
    </w:rPr>
  </w:style>
  <w:style w:type="paragraph" w:customStyle="1" w:styleId="aa">
    <w:name w:val="数字编号列项（二级）"/>
    <w:pPr>
      <w:numPr>
        <w:ilvl w:val="1"/>
        <w:numId w:val="17"/>
      </w:numPr>
      <w:jc w:val="both"/>
    </w:pPr>
    <w:rPr>
      <w:rFonts w:ascii="宋体" w:hAnsi="Times New Roman"/>
      <w:sz w:val="21"/>
    </w:rPr>
  </w:style>
  <w:style w:type="paragraph" w:customStyle="1" w:styleId="aff9">
    <w:name w:val="四级条标题"/>
    <w:basedOn w:val="aff6"/>
    <w:next w:val="aff1"/>
    <w:pPr>
      <w:outlineLvl w:val="5"/>
    </w:pPr>
  </w:style>
  <w:style w:type="paragraph" w:customStyle="1" w:styleId="affa">
    <w:name w:val="五级条标题"/>
    <w:basedOn w:val="aff9"/>
    <w:next w:val="aff1"/>
    <w:pPr>
      <w:outlineLvl w:val="6"/>
    </w:pPr>
  </w:style>
  <w:style w:type="paragraph" w:styleId="affb">
    <w:name w:val="footer"/>
    <w:basedOn w:val="afc"/>
    <w:semiHidden/>
    <w:pPr>
      <w:snapToGrid w:val="0"/>
      <w:ind w:rightChars="100" w:right="210"/>
      <w:jc w:val="right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har1">
    <w:name w:val="页脚 Char"/>
    <w:semiHidden/>
    <w:rPr>
      <w:rFonts w:ascii="Times New Roman" w:hAnsi="Times New Roman"/>
      <w:kern w:val="2"/>
      <w:sz w:val="18"/>
      <w:szCs w:val="18"/>
    </w:rPr>
  </w:style>
  <w:style w:type="paragraph" w:styleId="afb">
    <w:name w:val="header"/>
    <w:basedOn w:val="afc"/>
    <w:pPr>
      <w:numPr>
        <w:numId w:val="2"/>
      </w:numPr>
      <w:snapToGrid w:val="0"/>
      <w:ind w:left="0" w:firstLine="0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har2">
    <w:name w:val="页眉 Char"/>
    <w:semiHidden/>
    <w:rPr>
      <w:rFonts w:ascii="Times New Roman" w:hAnsi="Times New Roman"/>
      <w:kern w:val="2"/>
      <w:sz w:val="18"/>
      <w:szCs w:val="18"/>
    </w:rPr>
  </w:style>
  <w:style w:type="paragraph" w:customStyle="1" w:styleId="a">
    <w:name w:val="注："/>
    <w:next w:val="aff1"/>
    <w:pPr>
      <w:widowControl w:val="0"/>
      <w:numPr>
        <w:numId w:val="3"/>
      </w:numPr>
      <w:autoSpaceDE w:val="0"/>
      <w:autoSpaceDN w:val="0"/>
      <w:ind w:left="726" w:hanging="363"/>
      <w:jc w:val="both"/>
    </w:pPr>
    <w:rPr>
      <w:rFonts w:ascii="宋体" w:hAnsi="Times New Roman"/>
      <w:sz w:val="18"/>
      <w:szCs w:val="18"/>
    </w:rPr>
  </w:style>
  <w:style w:type="paragraph" w:customStyle="1" w:styleId="affc">
    <w:name w:val="注×："/>
    <w:pPr>
      <w:widowControl w:val="0"/>
      <w:autoSpaceDE w:val="0"/>
      <w:autoSpaceDN w:val="0"/>
      <w:ind w:left="811" w:hanging="448"/>
      <w:jc w:val="both"/>
    </w:pPr>
    <w:rPr>
      <w:rFonts w:ascii="宋体" w:hAnsi="Times New Roman"/>
      <w:sz w:val="18"/>
      <w:szCs w:val="18"/>
    </w:rPr>
  </w:style>
  <w:style w:type="paragraph" w:customStyle="1" w:styleId="a9">
    <w:name w:val="字母编号列项（一级）"/>
    <w:pPr>
      <w:numPr>
        <w:numId w:val="17"/>
      </w:numPr>
      <w:jc w:val="both"/>
    </w:pPr>
    <w:rPr>
      <w:rFonts w:ascii="宋体" w:hAnsi="Times New Roman"/>
      <w:sz w:val="21"/>
    </w:rPr>
  </w:style>
  <w:style w:type="paragraph" w:customStyle="1" w:styleId="a7">
    <w:name w:val="列项◆（三级）"/>
    <w:basedOn w:val="afc"/>
    <w:pPr>
      <w:numPr>
        <w:ilvl w:val="2"/>
        <w:numId w:val="4"/>
      </w:numPr>
    </w:pPr>
    <w:rPr>
      <w:rFonts w:ascii="宋体" w:hAnsi="Times New Roman"/>
      <w:szCs w:val="21"/>
    </w:rPr>
  </w:style>
  <w:style w:type="paragraph" w:customStyle="1" w:styleId="ab">
    <w:name w:val="编号列项（三级）"/>
    <w:pPr>
      <w:numPr>
        <w:ilvl w:val="2"/>
        <w:numId w:val="17"/>
      </w:numPr>
    </w:pPr>
    <w:rPr>
      <w:rFonts w:ascii="宋体" w:hAnsi="Times New Roman"/>
      <w:sz w:val="21"/>
    </w:rPr>
  </w:style>
  <w:style w:type="paragraph" w:customStyle="1" w:styleId="affd">
    <w:name w:val="示例×："/>
    <w:basedOn w:val="aff4"/>
    <w:qFormat/>
    <w:pPr>
      <w:spacing w:beforeLines="0" w:before="0" w:afterLines="0" w:after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e">
    <w:name w:val="二级无"/>
    <w:basedOn w:val="aff5"/>
    <w:pPr>
      <w:spacing w:beforeLines="0" w:before="0" w:afterLines="0" w:after="0"/>
    </w:pPr>
    <w:rPr>
      <w:rFonts w:ascii="宋体" w:eastAsia="宋体"/>
    </w:rPr>
  </w:style>
  <w:style w:type="paragraph" w:customStyle="1" w:styleId="afff">
    <w:name w:val="注：（正文）"/>
    <w:basedOn w:val="a"/>
    <w:next w:val="aff1"/>
  </w:style>
  <w:style w:type="paragraph" w:customStyle="1" w:styleId="a2">
    <w:name w:val="注×：（正文）"/>
    <w:pPr>
      <w:numPr>
        <w:numId w:val="5"/>
      </w:numPr>
      <w:jc w:val="both"/>
    </w:pPr>
    <w:rPr>
      <w:rFonts w:ascii="宋体" w:hAnsi="Times New Roman"/>
      <w:sz w:val="18"/>
      <w:szCs w:val="18"/>
    </w:rPr>
  </w:style>
  <w:style w:type="paragraph" w:customStyle="1" w:styleId="afff0">
    <w:name w:val="标准标志"/>
    <w:next w:val="afc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70"/>
      <w:sz w:val="96"/>
      <w:szCs w:val="96"/>
    </w:rPr>
  </w:style>
  <w:style w:type="paragraph" w:customStyle="1" w:styleId="afff1">
    <w:name w:val="标准称谓"/>
    <w:next w:val="afc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spacing w:val="20"/>
      <w:w w:val="148"/>
      <w:sz w:val="48"/>
    </w:rPr>
  </w:style>
  <w:style w:type="paragraph" w:customStyle="1" w:styleId="afff2">
    <w:name w:val="标准书脚_偶数页"/>
    <w:pPr>
      <w:spacing w:before="120"/>
      <w:ind w:left="221"/>
    </w:pPr>
    <w:rPr>
      <w:rFonts w:ascii="宋体" w:hAnsi="Times New Roman"/>
      <w:sz w:val="18"/>
      <w:szCs w:val="18"/>
    </w:rPr>
  </w:style>
  <w:style w:type="paragraph" w:customStyle="1" w:styleId="afff3">
    <w:name w:val="标准书眉_偶数页"/>
    <w:basedOn w:val="af7"/>
    <w:next w:val="afc"/>
    <w:pPr>
      <w:jc w:val="left"/>
    </w:pPr>
  </w:style>
  <w:style w:type="paragraph" w:customStyle="1" w:styleId="afff4">
    <w:name w:val="标准书眉一"/>
    <w:pPr>
      <w:jc w:val="both"/>
    </w:pPr>
    <w:rPr>
      <w:rFonts w:ascii="Times New Roman" w:hAnsi="Times New Roman"/>
    </w:rPr>
  </w:style>
  <w:style w:type="paragraph" w:customStyle="1" w:styleId="afff5">
    <w:name w:val="参考文献"/>
    <w:basedOn w:val="afc"/>
    <w:next w:val="aff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f6">
    <w:name w:val="参考文献、索引标题"/>
    <w:basedOn w:val="afc"/>
    <w:next w:val="aff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/>
      <w:kern w:val="0"/>
      <w:szCs w:val="20"/>
    </w:rPr>
  </w:style>
  <w:style w:type="character" w:styleId="afff7">
    <w:name w:val="Hyperlink"/>
    <w:uiPriority w:val="99"/>
    <w:rPr>
      <w:noProof/>
      <w:color w:val="0000FF"/>
      <w:spacing w:val="0"/>
      <w:w w:val="100"/>
      <w:szCs w:val="21"/>
      <w:u w:val="single"/>
    </w:rPr>
  </w:style>
  <w:style w:type="character" w:customStyle="1" w:styleId="afff8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1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/>
      <w:b/>
      <w:spacing w:val="20"/>
      <w:w w:val="135"/>
      <w:sz w:val="28"/>
    </w:rPr>
  </w:style>
  <w:style w:type="paragraph" w:customStyle="1" w:styleId="afffa">
    <w:name w:val="发布日期"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ffb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10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afffc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d">
    <w:name w:val="封面标准英文名称"/>
    <w:basedOn w:val="afff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pPr>
      <w:jc w:val="both"/>
    </w:pPr>
    <w:rPr>
      <w:rFonts w:ascii="Times New Roman" w:hAnsi="Times New Roman"/>
    </w:rPr>
  </w:style>
  <w:style w:type="paragraph" w:customStyle="1" w:styleId="af0">
    <w:name w:val="附录标识"/>
    <w:basedOn w:val="afc"/>
    <w:next w:val="aff1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ff2">
    <w:name w:val="附录标题"/>
    <w:basedOn w:val="aff1"/>
    <w:next w:val="aff1"/>
    <w:pPr>
      <w:ind w:firstLineChars="0" w:firstLine="0"/>
      <w:jc w:val="center"/>
    </w:pPr>
    <w:rPr>
      <w:rFonts w:ascii="黑体" w:eastAsia="黑体"/>
    </w:rPr>
  </w:style>
  <w:style w:type="paragraph" w:customStyle="1" w:styleId="ad">
    <w:name w:val="附录表标号"/>
    <w:basedOn w:val="afc"/>
    <w:next w:val="aff1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e">
    <w:name w:val="附录表标题"/>
    <w:basedOn w:val="afc"/>
    <w:next w:val="aff1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 w:hAnsi="Times New Roman"/>
      <w:szCs w:val="21"/>
    </w:rPr>
  </w:style>
  <w:style w:type="paragraph" w:customStyle="1" w:styleId="af3">
    <w:name w:val="附录二级条标题"/>
    <w:basedOn w:val="afc"/>
    <w:next w:val="aff1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 w:hAnsi="Times New Roman"/>
      <w:kern w:val="21"/>
      <w:szCs w:val="20"/>
    </w:rPr>
  </w:style>
  <w:style w:type="paragraph" w:customStyle="1" w:styleId="affff3">
    <w:name w:val="附录二级无"/>
    <w:basedOn w:val="af3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4">
    <w:name w:val="附录公式"/>
    <w:basedOn w:val="aff1"/>
    <w:next w:val="aff1"/>
    <w:qFormat/>
  </w:style>
  <w:style w:type="character" w:customStyle="1" w:styleId="Char3">
    <w:name w:val="附录公式 Char"/>
  </w:style>
  <w:style w:type="paragraph" w:customStyle="1" w:styleId="affff5">
    <w:name w:val="附录公式编号制表符"/>
    <w:basedOn w:val="afc"/>
    <w:next w:val="aff1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/>
      <w:noProof/>
      <w:kern w:val="0"/>
      <w:szCs w:val="20"/>
    </w:rPr>
  </w:style>
  <w:style w:type="paragraph" w:customStyle="1" w:styleId="af4">
    <w:name w:val="附录三级条标题"/>
    <w:basedOn w:val="af3"/>
    <w:next w:val="aff1"/>
    <w:pPr>
      <w:numPr>
        <w:ilvl w:val="4"/>
      </w:numPr>
      <w:tabs>
        <w:tab w:val="num" w:pos="360"/>
      </w:tabs>
      <w:outlineLvl w:val="4"/>
    </w:pPr>
  </w:style>
  <w:style w:type="paragraph" w:customStyle="1" w:styleId="affff6">
    <w:name w:val="附录三级无"/>
    <w:basedOn w:val="af4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a">
    <w:name w:val="附录数字编号列项（二级）"/>
    <w:qFormat/>
    <w:pPr>
      <w:numPr>
        <w:ilvl w:val="1"/>
        <w:numId w:val="10"/>
      </w:numPr>
    </w:pPr>
    <w:rPr>
      <w:rFonts w:ascii="宋体" w:hAnsi="Times New Roman"/>
      <w:sz w:val="21"/>
    </w:rPr>
  </w:style>
  <w:style w:type="paragraph" w:customStyle="1" w:styleId="af5">
    <w:name w:val="附录四级条标题"/>
    <w:basedOn w:val="af4"/>
    <w:next w:val="aff1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5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3">
    <w:name w:val="附录图标号"/>
    <w:basedOn w:val="afc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4">
    <w:name w:val="附录图标题"/>
    <w:basedOn w:val="afc"/>
    <w:next w:val="aff1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 w:hAnsi="Times New Roman"/>
      <w:szCs w:val="21"/>
    </w:rPr>
  </w:style>
  <w:style w:type="paragraph" w:customStyle="1" w:styleId="af6">
    <w:name w:val="附录五级条标题"/>
    <w:basedOn w:val="af5"/>
    <w:next w:val="aff1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6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1">
    <w:name w:val="附录章标题"/>
    <w:next w:val="aff1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2">
    <w:name w:val="附录一级条标题"/>
    <w:basedOn w:val="af1"/>
    <w:next w:val="aff1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9">
    <w:name w:val="附录一级无"/>
    <w:basedOn w:val="af2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9">
    <w:name w:val="附录字母编号列项（一级）"/>
    <w:qFormat/>
    <w:pPr>
      <w:numPr>
        <w:numId w:val="10"/>
      </w:numPr>
    </w:pPr>
    <w:rPr>
      <w:rFonts w:ascii="宋体" w:hAnsi="Times New Roman"/>
      <w:noProof/>
      <w:sz w:val="21"/>
    </w:rPr>
  </w:style>
  <w:style w:type="paragraph" w:styleId="a8">
    <w:name w:val="footnote text"/>
    <w:basedOn w:val="afc"/>
    <w:semiHidden/>
    <w:pPr>
      <w:numPr>
        <w:numId w:val="12"/>
      </w:numPr>
      <w:snapToGrid w:val="0"/>
      <w:jc w:val="left"/>
    </w:pPr>
    <w:rPr>
      <w:rFonts w:ascii="宋体" w:hAnsi="Times New Roman"/>
      <w:sz w:val="18"/>
      <w:szCs w:val="18"/>
      <w:lang w:val="x-none" w:eastAsia="x-none"/>
    </w:rPr>
  </w:style>
  <w:style w:type="character" w:customStyle="1" w:styleId="Char4">
    <w:name w:val="脚注文本 Char"/>
    <w:semiHidden/>
    <w:rPr>
      <w:rFonts w:ascii="宋体" w:hAnsi="Times New Roman"/>
      <w:kern w:val="2"/>
      <w:sz w:val="18"/>
      <w:szCs w:val="18"/>
    </w:rPr>
  </w:style>
  <w:style w:type="character" w:styleId="affffa">
    <w:name w:val="footnote reference"/>
    <w:semiHidden/>
    <w:rPr>
      <w:vertAlign w:val="superscript"/>
    </w:rPr>
  </w:style>
  <w:style w:type="paragraph" w:customStyle="1" w:styleId="affffb">
    <w:name w:val="列项说明"/>
    <w:basedOn w:val="afc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hAnsi="Times New Roman"/>
      <w:kern w:val="0"/>
      <w:szCs w:val="20"/>
    </w:rPr>
  </w:style>
  <w:style w:type="paragraph" w:customStyle="1" w:styleId="affffc">
    <w:name w:val="列项说明数字编号"/>
    <w:pPr>
      <w:ind w:leftChars="400" w:left="600" w:hangingChars="200" w:hanging="200"/>
    </w:pPr>
    <w:rPr>
      <w:rFonts w:ascii="宋体" w:hAnsi="Times New Roman"/>
      <w:sz w:val="21"/>
    </w:rPr>
  </w:style>
  <w:style w:type="paragraph" w:customStyle="1" w:styleId="affffd">
    <w:name w:val="目次、索引正文"/>
    <w:pPr>
      <w:spacing w:line="320" w:lineRule="exact"/>
      <w:jc w:val="both"/>
    </w:pPr>
    <w:rPr>
      <w:rFonts w:ascii="宋体" w:hAnsi="Times New Roman"/>
      <w:sz w:val="21"/>
    </w:rPr>
  </w:style>
  <w:style w:type="paragraph" w:styleId="3">
    <w:name w:val="toc 3"/>
    <w:basedOn w:val="afc"/>
    <w:next w:val="afc"/>
    <w:autoRedefine/>
    <w:uiPriority w:val="39"/>
    <w:pPr>
      <w:tabs>
        <w:tab w:val="right" w:leader="dot" w:pos="9241"/>
      </w:tabs>
      <w:ind w:firstLineChars="100" w:firstLine="100"/>
      <w:jc w:val="left"/>
    </w:pPr>
    <w:rPr>
      <w:rFonts w:ascii="宋体" w:hAnsi="Times New Roman"/>
      <w:szCs w:val="21"/>
    </w:rPr>
  </w:style>
  <w:style w:type="paragraph" w:styleId="4">
    <w:name w:val="toc 4"/>
    <w:basedOn w:val="afc"/>
    <w:next w:val="afc"/>
    <w:autoRedefine/>
    <w:semiHidden/>
    <w:pPr>
      <w:tabs>
        <w:tab w:val="right" w:leader="dot" w:pos="9241"/>
      </w:tabs>
      <w:ind w:firstLineChars="200" w:firstLine="200"/>
      <w:jc w:val="left"/>
    </w:pPr>
    <w:rPr>
      <w:rFonts w:ascii="宋体" w:hAnsi="Times New Roman"/>
      <w:szCs w:val="21"/>
    </w:rPr>
  </w:style>
  <w:style w:type="paragraph" w:styleId="5">
    <w:name w:val="toc 5"/>
    <w:basedOn w:val="afc"/>
    <w:next w:val="afc"/>
    <w:autoRedefine/>
    <w:semiHidden/>
    <w:pPr>
      <w:tabs>
        <w:tab w:val="right" w:leader="dot" w:pos="9241"/>
      </w:tabs>
      <w:ind w:firstLineChars="300" w:firstLine="300"/>
      <w:jc w:val="left"/>
    </w:pPr>
    <w:rPr>
      <w:rFonts w:ascii="宋体" w:hAnsi="Times New Roman"/>
      <w:szCs w:val="21"/>
    </w:rPr>
  </w:style>
  <w:style w:type="paragraph" w:styleId="6">
    <w:name w:val="toc 6"/>
    <w:basedOn w:val="afc"/>
    <w:next w:val="afc"/>
    <w:autoRedefine/>
    <w:semiHidden/>
    <w:pPr>
      <w:tabs>
        <w:tab w:val="right" w:leader="dot" w:pos="9241"/>
      </w:tabs>
      <w:ind w:firstLineChars="400" w:firstLine="400"/>
      <w:jc w:val="left"/>
    </w:pPr>
    <w:rPr>
      <w:rFonts w:ascii="宋体" w:hAnsi="Times New Roman"/>
      <w:szCs w:val="21"/>
    </w:rPr>
  </w:style>
  <w:style w:type="paragraph" w:styleId="7">
    <w:name w:val="toc 7"/>
    <w:basedOn w:val="afc"/>
    <w:next w:val="afc"/>
    <w:autoRedefine/>
    <w:semiHidden/>
    <w:pPr>
      <w:tabs>
        <w:tab w:val="right" w:leader="dot" w:pos="9241"/>
      </w:tabs>
      <w:ind w:firstLineChars="500" w:firstLine="500"/>
      <w:jc w:val="left"/>
    </w:pPr>
    <w:rPr>
      <w:rFonts w:ascii="宋体" w:hAnsi="Times New Roman"/>
      <w:szCs w:val="21"/>
    </w:rPr>
  </w:style>
  <w:style w:type="paragraph" w:styleId="8">
    <w:name w:val="toc 8"/>
    <w:basedOn w:val="afc"/>
    <w:next w:val="afc"/>
    <w:autoRedefine/>
    <w:semiHidden/>
    <w:pPr>
      <w:tabs>
        <w:tab w:val="right" w:leader="dot" w:pos="9241"/>
      </w:tabs>
      <w:ind w:firstLineChars="600" w:firstLine="607"/>
      <w:jc w:val="left"/>
    </w:pPr>
    <w:rPr>
      <w:rFonts w:ascii="宋体" w:hAnsi="Times New Roman"/>
      <w:szCs w:val="21"/>
    </w:rPr>
  </w:style>
  <w:style w:type="paragraph" w:styleId="9">
    <w:name w:val="toc 9"/>
    <w:basedOn w:val="afc"/>
    <w:next w:val="afc"/>
    <w:autoRedefine/>
    <w:semiHidden/>
    <w:pPr>
      <w:ind w:left="1470"/>
      <w:jc w:val="left"/>
    </w:pPr>
    <w:rPr>
      <w:rFonts w:ascii="Times New Roman" w:hAnsi="Times New Roman"/>
      <w:sz w:val="20"/>
      <w:szCs w:val="20"/>
    </w:rPr>
  </w:style>
  <w:style w:type="paragraph" w:customStyle="1" w:styleId="affffe">
    <w:name w:val="其他标准标志"/>
    <w:basedOn w:val="aff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c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0">
    <w:name w:val="其他发布部门"/>
    <w:basedOn w:val="afff9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1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2">
    <w:name w:val="三级无"/>
    <w:basedOn w:val="aff6"/>
    <w:pPr>
      <w:spacing w:beforeLines="0" w:before="0" w:afterLines="0" w:after="0"/>
    </w:pPr>
    <w:rPr>
      <w:rFonts w:ascii="宋体" w:eastAsia="宋体"/>
    </w:rPr>
  </w:style>
  <w:style w:type="paragraph" w:customStyle="1" w:styleId="afffff3">
    <w:name w:val="实施日期"/>
    <w:basedOn w:val="afffa"/>
    <w:pPr>
      <w:framePr w:wrap="around" w:vAnchor="page" w:hAnchor="text"/>
      <w:jc w:val="right"/>
    </w:pPr>
  </w:style>
  <w:style w:type="paragraph" w:customStyle="1" w:styleId="afffff4">
    <w:name w:val="示例后文字"/>
    <w:basedOn w:val="aff1"/>
    <w:next w:val="aff1"/>
    <w:qFormat/>
    <w:pPr>
      <w:ind w:firstLine="360"/>
    </w:pPr>
    <w:rPr>
      <w:sz w:val="18"/>
    </w:rPr>
  </w:style>
  <w:style w:type="paragraph" w:customStyle="1" w:styleId="afffff5">
    <w:name w:val="首示例"/>
    <w:next w:val="aff1"/>
    <w:qFormat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5">
    <w:name w:val="首示例 Char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0">
    <w:name w:val="四级无"/>
    <w:basedOn w:val="aff9"/>
    <w:pPr>
      <w:numPr>
        <w:numId w:val="11"/>
      </w:numPr>
      <w:spacing w:beforeLines="0" w:before="0" w:afterLines="0" w:after="0"/>
      <w:ind w:firstLine="0"/>
    </w:pPr>
    <w:rPr>
      <w:rFonts w:ascii="宋体" w:eastAsia="宋体"/>
    </w:rPr>
  </w:style>
  <w:style w:type="paragraph" w:styleId="11">
    <w:name w:val="index 1"/>
    <w:basedOn w:val="afc"/>
    <w:next w:val="aff1"/>
    <w:semiHidden/>
    <w:pPr>
      <w:tabs>
        <w:tab w:val="right" w:leader="dot" w:pos="9299"/>
      </w:tabs>
      <w:jc w:val="left"/>
    </w:pPr>
    <w:rPr>
      <w:rFonts w:ascii="宋体" w:hAnsi="Times New Roman"/>
      <w:szCs w:val="21"/>
    </w:rPr>
  </w:style>
  <w:style w:type="paragraph" w:styleId="20">
    <w:name w:val="index 2"/>
    <w:basedOn w:val="afc"/>
    <w:next w:val="afc"/>
    <w:autoRedefine/>
    <w:semiHidden/>
    <w:pPr>
      <w:ind w:left="420" w:hanging="210"/>
      <w:jc w:val="left"/>
    </w:pPr>
    <w:rPr>
      <w:sz w:val="20"/>
      <w:szCs w:val="20"/>
    </w:rPr>
  </w:style>
  <w:style w:type="paragraph" w:styleId="30">
    <w:name w:val="index 3"/>
    <w:basedOn w:val="afc"/>
    <w:next w:val="afc"/>
    <w:autoRedefine/>
    <w:semiHidden/>
    <w:pPr>
      <w:ind w:left="630" w:hanging="210"/>
      <w:jc w:val="left"/>
    </w:pPr>
    <w:rPr>
      <w:sz w:val="20"/>
      <w:szCs w:val="20"/>
    </w:rPr>
  </w:style>
  <w:style w:type="paragraph" w:styleId="40">
    <w:name w:val="index 4"/>
    <w:basedOn w:val="afc"/>
    <w:next w:val="afc"/>
    <w:autoRedefine/>
    <w:semiHidden/>
    <w:pPr>
      <w:ind w:left="840" w:hanging="210"/>
      <w:jc w:val="left"/>
    </w:pPr>
    <w:rPr>
      <w:sz w:val="20"/>
      <w:szCs w:val="20"/>
    </w:rPr>
  </w:style>
  <w:style w:type="paragraph" w:styleId="50">
    <w:name w:val="index 5"/>
    <w:basedOn w:val="afc"/>
    <w:next w:val="afc"/>
    <w:autoRedefine/>
    <w:semiHidden/>
    <w:pPr>
      <w:ind w:left="1050" w:hanging="210"/>
      <w:jc w:val="left"/>
    </w:pPr>
    <w:rPr>
      <w:sz w:val="20"/>
      <w:szCs w:val="20"/>
    </w:rPr>
  </w:style>
  <w:style w:type="paragraph" w:styleId="60">
    <w:name w:val="index 6"/>
    <w:basedOn w:val="afc"/>
    <w:next w:val="afc"/>
    <w:autoRedefine/>
    <w:semiHidden/>
    <w:pPr>
      <w:ind w:left="1260" w:hanging="210"/>
      <w:jc w:val="left"/>
    </w:pPr>
    <w:rPr>
      <w:sz w:val="20"/>
      <w:szCs w:val="20"/>
    </w:rPr>
  </w:style>
  <w:style w:type="paragraph" w:styleId="70">
    <w:name w:val="index 7"/>
    <w:basedOn w:val="afc"/>
    <w:next w:val="afc"/>
    <w:autoRedefine/>
    <w:semiHidden/>
    <w:pPr>
      <w:ind w:left="1470" w:hanging="210"/>
      <w:jc w:val="left"/>
    </w:pPr>
    <w:rPr>
      <w:sz w:val="20"/>
      <w:szCs w:val="20"/>
    </w:rPr>
  </w:style>
  <w:style w:type="paragraph" w:styleId="80">
    <w:name w:val="index 8"/>
    <w:basedOn w:val="afc"/>
    <w:next w:val="afc"/>
    <w:autoRedefine/>
    <w:semiHidden/>
    <w:pPr>
      <w:ind w:left="1680" w:hanging="210"/>
      <w:jc w:val="left"/>
    </w:pPr>
    <w:rPr>
      <w:sz w:val="20"/>
      <w:szCs w:val="20"/>
    </w:rPr>
  </w:style>
  <w:style w:type="paragraph" w:styleId="90">
    <w:name w:val="index 9"/>
    <w:basedOn w:val="afc"/>
    <w:next w:val="afc"/>
    <w:autoRedefine/>
    <w:semiHidden/>
    <w:pPr>
      <w:ind w:left="1890" w:hanging="210"/>
      <w:jc w:val="left"/>
    </w:pPr>
    <w:rPr>
      <w:sz w:val="20"/>
      <w:szCs w:val="20"/>
    </w:rPr>
  </w:style>
  <w:style w:type="paragraph" w:styleId="afffff6">
    <w:name w:val="index heading"/>
    <w:basedOn w:val="afc"/>
    <w:next w:val="11"/>
    <w:semiHidden/>
    <w:pPr>
      <w:spacing w:before="120" w:after="120"/>
      <w:jc w:val="center"/>
    </w:pPr>
    <w:rPr>
      <w:b/>
      <w:bCs/>
      <w:iCs/>
      <w:szCs w:val="20"/>
    </w:rPr>
  </w:style>
  <w:style w:type="paragraph" w:styleId="afffff7">
    <w:name w:val="caption"/>
    <w:basedOn w:val="afc"/>
    <w:next w:val="afc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1">
    <w:name w:val="条文脚注"/>
    <w:basedOn w:val="a8"/>
    <w:pPr>
      <w:numPr>
        <w:numId w:val="13"/>
      </w:numPr>
      <w:ind w:left="0" w:firstLine="0"/>
      <w:jc w:val="both"/>
    </w:pPr>
  </w:style>
  <w:style w:type="paragraph" w:customStyle="1" w:styleId="afffff8">
    <w:name w:val="图标脚注说明"/>
    <w:basedOn w:val="aff1"/>
    <w:pPr>
      <w:ind w:left="840" w:firstLineChars="0" w:hanging="420"/>
    </w:pPr>
    <w:rPr>
      <w:sz w:val="18"/>
      <w:szCs w:val="18"/>
    </w:rPr>
  </w:style>
  <w:style w:type="paragraph" w:customStyle="1" w:styleId="afffff9">
    <w:name w:val="图表脚注说明"/>
    <w:basedOn w:val="afc"/>
    <w:pPr>
      <w:ind w:left="544" w:hanging="181"/>
    </w:pPr>
    <w:rPr>
      <w:rFonts w:ascii="宋体" w:hAnsi="Times New Roman"/>
      <w:sz w:val="18"/>
      <w:szCs w:val="18"/>
    </w:rPr>
  </w:style>
  <w:style w:type="paragraph" w:customStyle="1" w:styleId="afffffa">
    <w:name w:val="图的脚注"/>
    <w:next w:val="aff1"/>
    <w:autoRedefine/>
    <w:qFormat/>
    <w:pPr>
      <w:widowControl w:val="0"/>
      <w:ind w:leftChars="200" w:left="840" w:hangingChars="200" w:hanging="420"/>
      <w:jc w:val="both"/>
    </w:pPr>
    <w:rPr>
      <w:rFonts w:ascii="宋体" w:hAnsi="Times New Roman"/>
      <w:sz w:val="18"/>
    </w:rPr>
  </w:style>
  <w:style w:type="paragraph" w:styleId="afffffb">
    <w:name w:val="endnote text"/>
    <w:basedOn w:val="afc"/>
    <w:semiHidden/>
    <w:pPr>
      <w:snapToGrid w:val="0"/>
      <w:jc w:val="left"/>
    </w:pPr>
    <w:rPr>
      <w:rFonts w:ascii="Times New Roman" w:hAnsi="Times New Roman"/>
      <w:szCs w:val="24"/>
      <w:lang w:val="x-none" w:eastAsia="x-none"/>
    </w:rPr>
  </w:style>
  <w:style w:type="character" w:customStyle="1" w:styleId="Char6">
    <w:name w:val="尾注文本 Char"/>
    <w:semiHidden/>
    <w:rPr>
      <w:rFonts w:ascii="Times New Roman" w:hAnsi="Times New Roman"/>
      <w:kern w:val="2"/>
      <w:sz w:val="21"/>
      <w:szCs w:val="24"/>
    </w:rPr>
  </w:style>
  <w:style w:type="character" w:styleId="afffffc">
    <w:name w:val="endnote reference"/>
    <w:semiHidden/>
    <w:rPr>
      <w:vertAlign w:val="superscript"/>
    </w:rPr>
  </w:style>
  <w:style w:type="paragraph" w:styleId="afffffd">
    <w:name w:val="Document Map"/>
    <w:basedOn w:val="afc"/>
    <w:semiHidden/>
    <w:pPr>
      <w:shd w:val="clear" w:color="auto" w:fill="000080"/>
    </w:pPr>
    <w:rPr>
      <w:rFonts w:ascii="Times New Roman" w:hAnsi="Times New Roman"/>
      <w:szCs w:val="24"/>
      <w:lang w:val="x-none" w:eastAsia="x-none"/>
    </w:rPr>
  </w:style>
  <w:style w:type="character" w:customStyle="1" w:styleId="Char7">
    <w:name w:val="文档结构图 Char"/>
    <w:semiHidden/>
    <w:rPr>
      <w:rFonts w:ascii="Times New Roman" w:hAnsi="Times New Roman"/>
      <w:kern w:val="2"/>
      <w:sz w:val="21"/>
      <w:szCs w:val="24"/>
      <w:shd w:val="clear" w:color="auto" w:fill="000080"/>
    </w:rPr>
  </w:style>
  <w:style w:type="paragraph" w:customStyle="1" w:styleId="afffffe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fffff">
    <w:name w:val="五级无"/>
    <w:basedOn w:val="affa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semiHidden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ff2"/>
    <w:pPr>
      <w:spacing w:beforeLines="0" w:before="0" w:afterLines="0" w:after="0"/>
    </w:pPr>
    <w:rPr>
      <w:rFonts w:ascii="宋体" w:eastAsia="宋体"/>
    </w:rPr>
  </w:style>
  <w:style w:type="character" w:styleId="affffff2">
    <w:name w:val="FollowedHyperlink"/>
    <w:semiHidden/>
    <w:rPr>
      <w:color w:val="800080"/>
      <w:u w:val="single"/>
    </w:rPr>
  </w:style>
  <w:style w:type="paragraph" w:customStyle="1" w:styleId="affffff3">
    <w:name w:val="正文表标题"/>
    <w:next w:val="aff1"/>
    <w:pPr>
      <w:tabs>
        <w:tab w:val="num" w:pos="360"/>
      </w:tabs>
      <w:spacing w:beforeLines="50" w:before="156" w:afterLines="50" w:after="156"/>
      <w:jc w:val="center"/>
    </w:pPr>
    <w:rPr>
      <w:rFonts w:ascii="黑体" w:eastAsia="黑体" w:hAnsi="Times New Roman"/>
      <w:sz w:val="21"/>
    </w:rPr>
  </w:style>
  <w:style w:type="paragraph" w:customStyle="1" w:styleId="affffff4">
    <w:name w:val="正文公式编号制表符"/>
    <w:basedOn w:val="aff1"/>
    <w:next w:val="aff1"/>
    <w:qFormat/>
    <w:pPr>
      <w:ind w:firstLineChars="0" w:firstLine="0"/>
    </w:pPr>
  </w:style>
  <w:style w:type="paragraph" w:customStyle="1" w:styleId="af">
    <w:name w:val="正文图标题"/>
    <w:next w:val="aff1"/>
    <w:pPr>
      <w:numPr>
        <w:numId w:val="15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 w:hAnsi="Times New Roman"/>
      <w:sz w:val="21"/>
    </w:rPr>
  </w:style>
  <w:style w:type="paragraph" w:customStyle="1" w:styleId="affffff5">
    <w:name w:val="终结线"/>
    <w:basedOn w:val="afc"/>
    <w:pPr>
      <w:framePr w:hSpace="181" w:vSpace="181" w:wrap="around" w:vAnchor="text" w:hAnchor="margin" w:xAlign="center" w:y="285"/>
    </w:pPr>
    <w:rPr>
      <w:rFonts w:ascii="Times New Roman" w:hAnsi="Times New Roman"/>
      <w:szCs w:val="24"/>
    </w:rPr>
  </w:style>
  <w:style w:type="paragraph" w:customStyle="1" w:styleId="ac">
    <w:name w:val="其他发布日期"/>
    <w:basedOn w:val="afffa"/>
    <w:pPr>
      <w:framePr w:wrap="around" w:vAnchor="page" w:hAnchor="text" w:x="1419"/>
      <w:numPr>
        <w:numId w:val="16"/>
      </w:numPr>
    </w:pPr>
  </w:style>
  <w:style w:type="paragraph" w:customStyle="1" w:styleId="affffff6">
    <w:name w:val="其他实施日期"/>
    <w:basedOn w:val="afffff3"/>
    <w:pPr>
      <w:framePr w:wrap="around"/>
    </w:pPr>
  </w:style>
  <w:style w:type="paragraph" w:customStyle="1" w:styleId="21">
    <w:name w:val="封面标准名称2"/>
    <w:basedOn w:val="afffc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d"/>
    <w:pPr>
      <w:framePr w:wrap="around" w:y="4469"/>
    </w:pPr>
  </w:style>
  <w:style w:type="paragraph" w:customStyle="1" w:styleId="23">
    <w:name w:val="封面一致性程度标识2"/>
    <w:basedOn w:val="afffe"/>
    <w:pPr>
      <w:framePr w:wrap="around" w:y="4469"/>
    </w:pPr>
  </w:style>
  <w:style w:type="paragraph" w:customStyle="1" w:styleId="24">
    <w:name w:val="封面标准文稿类别2"/>
    <w:basedOn w:val="affff"/>
    <w:pPr>
      <w:framePr w:wrap="around" w:y="4469"/>
    </w:pPr>
  </w:style>
  <w:style w:type="paragraph" w:customStyle="1" w:styleId="25">
    <w:name w:val="封面标准文稿编辑信息2"/>
    <w:basedOn w:val="affff0"/>
    <w:pPr>
      <w:framePr w:wrap="around" w:y="4469"/>
    </w:pPr>
  </w:style>
  <w:style w:type="paragraph" w:customStyle="1" w:styleId="aff8">
    <w:name w:val="示例内容"/>
    <w:pPr>
      <w:ind w:firstLineChars="200" w:firstLine="200"/>
    </w:pPr>
    <w:rPr>
      <w:rFonts w:ascii="宋体" w:hAnsi="Times New Roman"/>
      <w:noProof/>
      <w:sz w:val="18"/>
      <w:szCs w:val="18"/>
    </w:rPr>
  </w:style>
  <w:style w:type="paragraph" w:styleId="affffff7">
    <w:name w:val="Plain Text"/>
    <w:basedOn w:val="afc"/>
    <w:rPr>
      <w:rFonts w:ascii="宋体" w:hAnsi="Courier New"/>
      <w:szCs w:val="20"/>
      <w:lang w:val="x-none" w:eastAsia="x-none"/>
    </w:rPr>
  </w:style>
  <w:style w:type="character" w:customStyle="1" w:styleId="Char8">
    <w:name w:val="纯文本 Char"/>
    <w:semiHidden/>
    <w:rPr>
      <w:rFonts w:ascii="宋体" w:hAnsi="Courier New"/>
      <w:kern w:val="2"/>
      <w:sz w:val="21"/>
    </w:rPr>
  </w:style>
  <w:style w:type="paragraph" w:styleId="12">
    <w:name w:val="toc 1"/>
    <w:basedOn w:val="afc"/>
    <w:next w:val="afc"/>
    <w:autoRedefine/>
    <w:uiPriority w:val="39"/>
    <w:pPr>
      <w:tabs>
        <w:tab w:val="right" w:leader="dot" w:pos="9242"/>
      </w:tabs>
      <w:spacing w:beforeLines="25" w:before="25" w:afterLines="25" w:after="25"/>
      <w:jc w:val="left"/>
    </w:pPr>
    <w:rPr>
      <w:rFonts w:ascii="宋体" w:hAnsi="Times New Roman"/>
      <w:szCs w:val="21"/>
    </w:rPr>
  </w:style>
  <w:style w:type="paragraph" w:styleId="26">
    <w:name w:val="toc 2"/>
    <w:basedOn w:val="afc"/>
    <w:next w:val="afc"/>
    <w:autoRedefine/>
    <w:uiPriority w:val="39"/>
    <w:pPr>
      <w:tabs>
        <w:tab w:val="right" w:leader="dot" w:pos="9242"/>
      </w:tabs>
    </w:pPr>
    <w:rPr>
      <w:rFonts w:ascii="宋体" w:hAnsi="Times New Roman"/>
      <w:szCs w:val="21"/>
    </w:rPr>
  </w:style>
  <w:style w:type="paragraph" w:styleId="affffff8">
    <w:name w:val="Body Text"/>
    <w:basedOn w:val="afc"/>
    <w:semiHidden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Char9">
    <w:name w:val="正文文本 Char"/>
    <w:semiHidden/>
    <w:rPr>
      <w:rFonts w:ascii="Times New Roman" w:hAnsi="Times New Roman"/>
      <w:kern w:val="2"/>
      <w:sz w:val="21"/>
      <w:szCs w:val="24"/>
    </w:rPr>
  </w:style>
  <w:style w:type="paragraph" w:styleId="afd">
    <w:name w:val="Body Text First Indent"/>
    <w:basedOn w:val="affffff8"/>
    <w:semiHidden/>
    <w:pPr>
      <w:adjustRightInd w:val="0"/>
      <w:spacing w:after="0" w:line="320" w:lineRule="atLeast"/>
      <w:ind w:firstLineChars="250" w:firstLine="525"/>
      <w:textAlignment w:val="baseline"/>
    </w:pPr>
    <w:rPr>
      <w:rFonts w:ascii="宋体" w:hAnsi="宋体"/>
      <w:szCs w:val="21"/>
    </w:rPr>
  </w:style>
  <w:style w:type="character" w:customStyle="1" w:styleId="Chara">
    <w:name w:val="正文首行缩进 Char"/>
    <w:semiHidden/>
    <w:rPr>
      <w:rFonts w:ascii="宋体" w:hAnsi="宋体"/>
      <w:kern w:val="2"/>
      <w:sz w:val="21"/>
      <w:szCs w:val="21"/>
    </w:rPr>
  </w:style>
  <w:style w:type="character" w:customStyle="1" w:styleId="CharChar">
    <w:name w:val="段 Char Char"/>
    <w:rPr>
      <w:rFonts w:ascii="宋体"/>
      <w:sz w:val="21"/>
      <w:lang w:val="en-US" w:eastAsia="zh-CN" w:bidi="ar-SA"/>
    </w:rPr>
  </w:style>
  <w:style w:type="paragraph" w:customStyle="1" w:styleId="p0">
    <w:name w:val="p0"/>
    <w:basedOn w:val="afc"/>
    <w:pPr>
      <w:widowControl/>
      <w:jc w:val="left"/>
    </w:pPr>
    <w:rPr>
      <w:rFonts w:ascii="Times New Roman" w:hAnsi="Times New Roman"/>
      <w:kern w:val="0"/>
      <w:szCs w:val="21"/>
    </w:rPr>
  </w:style>
  <w:style w:type="paragraph" w:styleId="affffff9">
    <w:name w:val="Balloon Text"/>
    <w:basedOn w:val="afc"/>
    <w:semiHidden/>
    <w:rPr>
      <w:rFonts w:ascii="Times New Roman" w:hAnsi="Times New Roman"/>
      <w:sz w:val="18"/>
      <w:szCs w:val="18"/>
      <w:lang w:val="x-none" w:eastAsia="x-none"/>
    </w:rPr>
  </w:style>
  <w:style w:type="character" w:customStyle="1" w:styleId="Charb">
    <w:name w:val="批注框文本 Char"/>
    <w:semiHidden/>
    <w:rPr>
      <w:rFonts w:ascii="Times New Roman" w:hAnsi="Times New Roman"/>
      <w:kern w:val="2"/>
      <w:sz w:val="18"/>
      <w:szCs w:val="18"/>
    </w:rPr>
  </w:style>
  <w:style w:type="character" w:styleId="affffffa">
    <w:name w:val="annotation reference"/>
    <w:semiHidden/>
    <w:unhideWhenUsed/>
    <w:rPr>
      <w:sz w:val="21"/>
      <w:szCs w:val="21"/>
    </w:rPr>
  </w:style>
  <w:style w:type="paragraph" w:styleId="affffffb">
    <w:name w:val="annotation text"/>
    <w:basedOn w:val="afc"/>
    <w:semiHidden/>
    <w:unhideWhenUsed/>
    <w:pPr>
      <w:jc w:val="left"/>
    </w:pPr>
    <w:rPr>
      <w:lang w:val="x-none" w:eastAsia="x-none"/>
    </w:rPr>
  </w:style>
  <w:style w:type="character" w:customStyle="1" w:styleId="Charc">
    <w:name w:val="批注文字 Char"/>
    <w:semiHidden/>
    <w:rPr>
      <w:kern w:val="2"/>
      <w:sz w:val="21"/>
      <w:szCs w:val="22"/>
    </w:rPr>
  </w:style>
  <w:style w:type="paragraph" w:styleId="affffffc">
    <w:name w:val="annotation subject"/>
    <w:basedOn w:val="affffffb"/>
    <w:next w:val="affffffb"/>
    <w:semiHidden/>
    <w:unhideWhenUsed/>
    <w:rPr>
      <w:b/>
      <w:bCs/>
    </w:rPr>
  </w:style>
  <w:style w:type="character" w:customStyle="1" w:styleId="Chard">
    <w:name w:val="批注主题 Char"/>
    <w:semiHidden/>
    <w:rPr>
      <w:b/>
      <w:bCs/>
      <w:kern w:val="2"/>
      <w:sz w:val="21"/>
      <w:szCs w:val="22"/>
    </w:rPr>
  </w:style>
  <w:style w:type="character" w:customStyle="1" w:styleId="Char0">
    <w:name w:val="章标题 Char"/>
    <w:link w:val="aff4"/>
    <w:rsid w:val="00FA38BE"/>
    <w:rPr>
      <w:rFonts w:ascii="黑体" w:eastAsia="黑体" w:hAnsi="Times New Roman"/>
      <w:sz w:val="21"/>
      <w:lang w:bidi="ar-SA"/>
    </w:rPr>
  </w:style>
  <w:style w:type="paragraph" w:customStyle="1" w:styleId="dash6bb51">
    <w:name w:val="dash6bb51"/>
    <w:basedOn w:val="afc"/>
    <w:pPr>
      <w:widowControl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dash6bb5char1">
    <w:name w:val="dash6bb5__char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ffffffd">
    <w:name w:val="Date"/>
    <w:basedOn w:val="afc"/>
    <w:next w:val="afc"/>
    <w:link w:val="affffffe"/>
    <w:uiPriority w:val="99"/>
    <w:semiHidden/>
    <w:unhideWhenUsed/>
    <w:rsid w:val="005B6F89"/>
    <w:pPr>
      <w:ind w:leftChars="2500" w:left="100"/>
    </w:pPr>
    <w:rPr>
      <w:lang w:val="x-none" w:eastAsia="x-none"/>
    </w:rPr>
  </w:style>
  <w:style w:type="character" w:customStyle="1" w:styleId="affffffe">
    <w:name w:val="日期 字符"/>
    <w:link w:val="affffffd"/>
    <w:uiPriority w:val="99"/>
    <w:semiHidden/>
    <w:rsid w:val="005B6F89"/>
    <w:rPr>
      <w:kern w:val="2"/>
      <w:sz w:val="21"/>
      <w:szCs w:val="22"/>
    </w:rPr>
  </w:style>
  <w:style w:type="character" w:customStyle="1" w:styleId="apple-converted-space">
    <w:name w:val="apple-converted-space"/>
    <w:basedOn w:val="afe"/>
    <w:rsid w:val="00CA0D15"/>
  </w:style>
  <w:style w:type="table" w:styleId="afffffff">
    <w:name w:val="Table Grid"/>
    <w:basedOn w:val="aff"/>
    <w:uiPriority w:val="59"/>
    <w:rsid w:val="006D5BEE"/>
    <w:rPr>
      <w:rFonts w:eastAsia="微软雅黑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网格表 31"/>
    <w:basedOn w:val="1"/>
    <w:next w:val="afc"/>
    <w:uiPriority w:val="39"/>
    <w:semiHidden/>
    <w:unhideWhenUsed/>
    <w:qFormat/>
    <w:rsid w:val="00062B68"/>
    <w:pPr>
      <w:keepNext/>
      <w:widowControl/>
      <w:adjustRightInd/>
      <w:spacing w:before="480" w:after="0" w:line="276" w:lineRule="auto"/>
      <w:ind w:firstLine="0"/>
      <w:textAlignment w:val="auto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paragraph" w:customStyle="1" w:styleId="Style1">
    <w:name w:val="_Style 1"/>
    <w:basedOn w:val="afc"/>
    <w:uiPriority w:val="34"/>
    <w:qFormat/>
    <w:rsid w:val="00325B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C8C1-EF7E-46E1-9FDA-0B9BF614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338</Words>
  <Characters>1931</Characters>
  <Application>Microsoft Office Word</Application>
  <DocSecurity>0</DocSecurity>
  <Lines>16</Lines>
  <Paragraphs>4</Paragraphs>
  <ScaleCrop>false</ScaleCrop>
  <Company>Lenovo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ICS 37</dc:title>
  <dc:creator>vip</dc:creator>
  <cp:lastModifiedBy>LENOVO</cp:lastModifiedBy>
  <cp:revision>15</cp:revision>
  <cp:lastPrinted>2016-12-14T08:14:00Z</cp:lastPrinted>
  <dcterms:created xsi:type="dcterms:W3CDTF">2018-04-02T08:29:00Z</dcterms:created>
  <dcterms:modified xsi:type="dcterms:W3CDTF">2018-05-18T01:53:00Z</dcterms:modified>
</cp:coreProperties>
</file>